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040FB" w14:textId="495E7C69" w:rsidR="002B7781" w:rsidRDefault="00472054" w:rsidP="001D5807">
      <w:pPr>
        <w:tabs>
          <w:tab w:val="right" w:pos="90"/>
        </w:tabs>
        <w:bidi/>
        <w:ind w:left="270" w:right="-270"/>
        <w:jc w:val="both"/>
        <w:rPr>
          <w:rFonts w:ascii="Times New Roman" w:hAnsi="Times New Roman" w:cs="Times New Roman"/>
          <w:b/>
          <w:bCs/>
          <w:sz w:val="28"/>
          <w:szCs w:val="28"/>
          <w:rtl/>
          <w:lang w:bidi="ar-LB"/>
        </w:rPr>
      </w:pPr>
      <w:r>
        <w:rPr>
          <w:rFonts w:ascii="Times New Roman" w:hAnsi="Times New Roman" w:cs="Times New Roman" w:hint="cs"/>
          <w:b/>
          <w:bCs/>
          <w:sz w:val="28"/>
          <w:szCs w:val="28"/>
          <w:rtl/>
          <w:lang w:bidi="ar-LB"/>
        </w:rPr>
        <w:t>الحريات الإعلامية و</w:t>
      </w:r>
      <w:r w:rsidRPr="00472054">
        <w:rPr>
          <w:rFonts w:ascii="Times New Roman" w:hAnsi="Times New Roman" w:cs="Times New Roman" w:hint="cs"/>
          <w:b/>
          <w:bCs/>
          <w:sz w:val="28"/>
          <w:szCs w:val="28"/>
          <w:rtl/>
          <w:lang w:bidi="ar-LB"/>
        </w:rPr>
        <w:t>قضايا حقوق الانسان في لبنان من منظور الصحافيين</w:t>
      </w:r>
      <w:r w:rsidR="0007276D">
        <w:rPr>
          <w:rFonts w:ascii="Times New Roman" w:hAnsi="Times New Roman" w:cs="Times New Roman" w:hint="cs"/>
          <w:b/>
          <w:bCs/>
          <w:sz w:val="28"/>
          <w:szCs w:val="28"/>
          <w:rtl/>
          <w:lang w:bidi="ar-LB"/>
        </w:rPr>
        <w:t>/ات</w:t>
      </w:r>
      <w:r w:rsidRPr="00472054">
        <w:rPr>
          <w:rFonts w:ascii="Times New Roman" w:hAnsi="Times New Roman" w:cs="Times New Roman" w:hint="cs"/>
          <w:b/>
          <w:bCs/>
          <w:sz w:val="28"/>
          <w:szCs w:val="28"/>
          <w:rtl/>
          <w:lang w:bidi="ar-LB"/>
        </w:rPr>
        <w:t xml:space="preserve"> </w:t>
      </w:r>
    </w:p>
    <w:p w14:paraId="524E0BF3" w14:textId="66D8BB8F" w:rsidR="00B904FF" w:rsidRDefault="00B904FF" w:rsidP="001D5807">
      <w:pPr>
        <w:tabs>
          <w:tab w:val="right" w:pos="90"/>
        </w:tabs>
        <w:bidi/>
        <w:ind w:left="270" w:right="-270"/>
        <w:jc w:val="both"/>
        <w:rPr>
          <w:rFonts w:ascii="Times New Roman" w:hAnsi="Times New Roman" w:cs="Times New Roman"/>
          <w:b/>
          <w:bCs/>
          <w:sz w:val="28"/>
          <w:szCs w:val="28"/>
          <w:rtl/>
          <w:lang w:bidi="ar-LB"/>
        </w:rPr>
      </w:pPr>
      <w:r>
        <w:rPr>
          <w:rFonts w:ascii="Times New Roman" w:hAnsi="Times New Roman" w:cs="Times New Roman" w:hint="cs"/>
          <w:b/>
          <w:bCs/>
          <w:sz w:val="28"/>
          <w:szCs w:val="28"/>
          <w:rtl/>
          <w:lang w:bidi="ar-LB"/>
        </w:rPr>
        <w:t xml:space="preserve">                                                                                                  نهوند القادري عيسى</w:t>
      </w:r>
    </w:p>
    <w:p w14:paraId="78610F99" w14:textId="59025228" w:rsidR="00516DAB" w:rsidRPr="00516DAB" w:rsidRDefault="00516DAB" w:rsidP="001D5807">
      <w:pPr>
        <w:tabs>
          <w:tab w:val="right" w:pos="90"/>
        </w:tabs>
        <w:bidi/>
        <w:ind w:left="270" w:right="-270"/>
        <w:jc w:val="both"/>
        <w:rPr>
          <w:rFonts w:ascii="Times New Roman" w:hAnsi="Times New Roman" w:cs="Times New Roman"/>
          <w:b/>
          <w:bCs/>
          <w:sz w:val="28"/>
          <w:szCs w:val="28"/>
          <w:lang w:bidi="ar-LB"/>
        </w:rPr>
      </w:pPr>
      <w:r w:rsidRPr="00516DAB">
        <w:rPr>
          <w:rFonts w:ascii="Times New Roman" w:hAnsi="Times New Roman" w:cs="Times New Roman" w:hint="cs"/>
          <w:b/>
          <w:bCs/>
          <w:sz w:val="28"/>
          <w:szCs w:val="28"/>
          <w:rtl/>
          <w:lang w:bidi="ar-LB"/>
        </w:rPr>
        <w:t>تمهيد</w:t>
      </w:r>
    </w:p>
    <w:p w14:paraId="36530C4B" w14:textId="640DA8FA" w:rsidR="00FE166F" w:rsidRDefault="00A00134" w:rsidP="001D5807">
      <w:pPr>
        <w:bidi/>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 </w:t>
      </w:r>
      <w:r w:rsidR="00FB3168">
        <w:rPr>
          <w:rFonts w:ascii="Times New Roman" w:hAnsi="Times New Roman" w:cs="Times New Roman" w:hint="cs"/>
          <w:sz w:val="28"/>
          <w:szCs w:val="28"/>
          <w:rtl/>
          <w:lang w:bidi="ar-LB"/>
        </w:rPr>
        <w:t xml:space="preserve"> </w:t>
      </w:r>
      <w:r w:rsidR="006129D6">
        <w:rPr>
          <w:rFonts w:ascii="Times New Roman" w:hAnsi="Times New Roman" w:cs="Times New Roman"/>
          <w:sz w:val="28"/>
          <w:szCs w:val="28"/>
          <w:rtl/>
          <w:lang w:bidi="ar-LB"/>
        </w:rPr>
        <w:tab/>
      </w:r>
      <w:r w:rsidR="00FB3168">
        <w:rPr>
          <w:rFonts w:ascii="Times New Roman" w:hAnsi="Times New Roman" w:cs="Times New Roman" w:hint="cs"/>
          <w:sz w:val="28"/>
          <w:szCs w:val="28"/>
          <w:rtl/>
          <w:lang w:bidi="ar-LB"/>
        </w:rPr>
        <w:t xml:space="preserve">في سياق لبناني إشكالي معقد </w:t>
      </w:r>
      <w:r w:rsidR="00406D7C">
        <w:rPr>
          <w:rFonts w:ascii="Times New Roman" w:hAnsi="Times New Roman" w:cs="Times New Roman" w:hint="cs"/>
          <w:sz w:val="28"/>
          <w:szCs w:val="28"/>
          <w:rtl/>
          <w:lang w:bidi="ar-LB"/>
        </w:rPr>
        <w:t>احتدمت</w:t>
      </w:r>
      <w:r w:rsidR="00FB3168">
        <w:rPr>
          <w:rFonts w:ascii="Times New Roman" w:hAnsi="Times New Roman" w:cs="Times New Roman" w:hint="cs"/>
          <w:sz w:val="28"/>
          <w:szCs w:val="28"/>
          <w:rtl/>
          <w:lang w:bidi="ar-LB"/>
        </w:rPr>
        <w:t xml:space="preserve"> فيه الصراعات و</w:t>
      </w:r>
      <w:r w:rsidR="00406D7C">
        <w:rPr>
          <w:rFonts w:ascii="Times New Roman" w:hAnsi="Times New Roman" w:cs="Times New Roman" w:hint="cs"/>
          <w:sz w:val="28"/>
          <w:szCs w:val="28"/>
          <w:rtl/>
          <w:lang w:bidi="ar-LB"/>
        </w:rPr>
        <w:t>ازدادت</w:t>
      </w:r>
      <w:r w:rsidR="00FB3168">
        <w:rPr>
          <w:rFonts w:ascii="Times New Roman" w:hAnsi="Times New Roman" w:cs="Times New Roman" w:hint="cs"/>
          <w:sz w:val="28"/>
          <w:szCs w:val="28"/>
          <w:rtl/>
          <w:lang w:bidi="ar-LB"/>
        </w:rPr>
        <w:t xml:space="preserve"> الأزمات الاقتصادية والمعيشية حدة، وتعمق مأزق الحياة السياسية.</w:t>
      </w:r>
      <w:r w:rsidR="00406D7C">
        <w:rPr>
          <w:rFonts w:ascii="Times New Roman" w:hAnsi="Times New Roman" w:cs="Times New Roman" w:hint="cs"/>
          <w:sz w:val="28"/>
          <w:szCs w:val="28"/>
          <w:rtl/>
          <w:lang w:bidi="ar-LB"/>
        </w:rPr>
        <w:t xml:space="preserve"> ما انعكس </w:t>
      </w:r>
      <w:r w:rsidR="006129D6">
        <w:rPr>
          <w:rFonts w:ascii="Times New Roman" w:hAnsi="Times New Roman" w:cs="Times New Roman" w:hint="cs"/>
          <w:sz w:val="28"/>
          <w:szCs w:val="28"/>
          <w:rtl/>
          <w:lang w:bidi="ar-LB"/>
        </w:rPr>
        <w:t xml:space="preserve">توتراً واضطراباً في </w:t>
      </w:r>
      <w:r w:rsidR="00406D7C">
        <w:rPr>
          <w:rFonts w:ascii="Times New Roman" w:hAnsi="Times New Roman" w:cs="Times New Roman" w:hint="cs"/>
          <w:sz w:val="28"/>
          <w:szCs w:val="28"/>
          <w:rtl/>
          <w:lang w:bidi="ar-LB"/>
        </w:rPr>
        <w:t>المشهد الإعلامي على مستوى الأداء والمضامين وطرق تعامل</w:t>
      </w:r>
      <w:r w:rsidR="006129D6">
        <w:rPr>
          <w:rFonts w:ascii="Times New Roman" w:hAnsi="Times New Roman" w:cs="Times New Roman" w:hint="cs"/>
          <w:sz w:val="28"/>
          <w:szCs w:val="28"/>
          <w:rtl/>
          <w:lang w:bidi="ar-LB"/>
        </w:rPr>
        <w:t xml:space="preserve"> الوسائل الإعلامية</w:t>
      </w:r>
      <w:r w:rsidR="00406D7C">
        <w:rPr>
          <w:rFonts w:ascii="Times New Roman" w:hAnsi="Times New Roman" w:cs="Times New Roman" w:hint="cs"/>
          <w:sz w:val="28"/>
          <w:szCs w:val="28"/>
          <w:rtl/>
          <w:lang w:bidi="ar-LB"/>
        </w:rPr>
        <w:t xml:space="preserve"> مع العاملين</w:t>
      </w:r>
      <w:r w:rsidR="00FE166F">
        <w:rPr>
          <w:rFonts w:ascii="Times New Roman" w:hAnsi="Times New Roman" w:cs="Times New Roman" w:hint="cs"/>
          <w:sz w:val="28"/>
          <w:szCs w:val="28"/>
          <w:rtl/>
          <w:lang w:bidi="ar-LB"/>
        </w:rPr>
        <w:t xml:space="preserve"> لديها، وفيما بينها، </w:t>
      </w:r>
      <w:r w:rsidR="00406D7C">
        <w:rPr>
          <w:rFonts w:ascii="Times New Roman" w:hAnsi="Times New Roman" w:cs="Times New Roman" w:hint="cs"/>
          <w:sz w:val="28"/>
          <w:szCs w:val="28"/>
          <w:rtl/>
          <w:lang w:bidi="ar-LB"/>
        </w:rPr>
        <w:t xml:space="preserve"> وأساليب التفاعل مع </w:t>
      </w:r>
      <w:r w:rsidR="006129D6">
        <w:rPr>
          <w:rFonts w:ascii="Times New Roman" w:hAnsi="Times New Roman" w:cs="Times New Roman" w:hint="cs"/>
          <w:sz w:val="28"/>
          <w:szCs w:val="28"/>
          <w:rtl/>
          <w:lang w:bidi="ar-LB"/>
        </w:rPr>
        <w:t xml:space="preserve"> السلطة السياسية ومع </w:t>
      </w:r>
      <w:r w:rsidR="00406D7C">
        <w:rPr>
          <w:rFonts w:ascii="Times New Roman" w:hAnsi="Times New Roman" w:cs="Times New Roman" w:hint="cs"/>
          <w:sz w:val="28"/>
          <w:szCs w:val="28"/>
          <w:rtl/>
          <w:lang w:bidi="ar-LB"/>
        </w:rPr>
        <w:t>المجتمع</w:t>
      </w:r>
      <w:r w:rsidR="002C4E6D">
        <w:rPr>
          <w:rFonts w:ascii="Times New Roman" w:hAnsi="Times New Roman" w:cs="Times New Roman" w:hint="cs"/>
          <w:sz w:val="28"/>
          <w:szCs w:val="28"/>
          <w:rtl/>
          <w:lang w:bidi="ar-LB"/>
        </w:rPr>
        <w:t>، فأثيرت الكثير من الإشكاليات وحصلت نقاشات حول الحريات ال</w:t>
      </w:r>
      <w:r w:rsidR="006129D6">
        <w:rPr>
          <w:rFonts w:ascii="Times New Roman" w:hAnsi="Times New Roman" w:cs="Times New Roman" w:hint="cs"/>
          <w:sz w:val="28"/>
          <w:szCs w:val="28"/>
          <w:rtl/>
          <w:lang w:bidi="ar-LB"/>
        </w:rPr>
        <w:t>إ</w:t>
      </w:r>
      <w:r w:rsidR="002C4E6D">
        <w:rPr>
          <w:rFonts w:ascii="Times New Roman" w:hAnsi="Times New Roman" w:cs="Times New Roman" w:hint="cs"/>
          <w:sz w:val="28"/>
          <w:szCs w:val="28"/>
          <w:rtl/>
          <w:lang w:bidi="ar-LB"/>
        </w:rPr>
        <w:t>علامية  وحول دور ال</w:t>
      </w:r>
      <w:r w:rsidR="006129D6">
        <w:rPr>
          <w:rFonts w:ascii="Times New Roman" w:hAnsi="Times New Roman" w:cs="Times New Roman" w:hint="cs"/>
          <w:sz w:val="28"/>
          <w:szCs w:val="28"/>
          <w:rtl/>
          <w:lang w:bidi="ar-LB"/>
        </w:rPr>
        <w:t>إ</w:t>
      </w:r>
      <w:r w:rsidR="002C4E6D">
        <w:rPr>
          <w:rFonts w:ascii="Times New Roman" w:hAnsi="Times New Roman" w:cs="Times New Roman" w:hint="cs"/>
          <w:sz w:val="28"/>
          <w:szCs w:val="28"/>
          <w:rtl/>
          <w:lang w:bidi="ar-LB"/>
        </w:rPr>
        <w:t>علام في خدمة قضايا حقوق الانسان.</w:t>
      </w:r>
      <w:r w:rsidR="00406D7C">
        <w:rPr>
          <w:rFonts w:ascii="Times New Roman" w:hAnsi="Times New Roman" w:cs="Times New Roman" w:hint="cs"/>
          <w:sz w:val="28"/>
          <w:szCs w:val="28"/>
          <w:rtl/>
          <w:lang w:bidi="ar-LB"/>
        </w:rPr>
        <w:t xml:space="preserve"> </w:t>
      </w:r>
    </w:p>
    <w:p w14:paraId="5B4FACC5" w14:textId="69F8A7E5" w:rsidR="0094670B" w:rsidRPr="0094670B" w:rsidRDefault="002C4E6D" w:rsidP="001D5807">
      <w:pPr>
        <w:bidi/>
        <w:ind w:firstLine="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على هذه الخلفية، و</w:t>
      </w:r>
      <w:r w:rsidR="00A00134">
        <w:rPr>
          <w:rFonts w:ascii="Times New Roman" w:hAnsi="Times New Roman" w:cs="Times New Roman" w:hint="cs"/>
          <w:sz w:val="28"/>
          <w:szCs w:val="28"/>
          <w:rtl/>
          <w:lang w:bidi="ar-LB"/>
        </w:rPr>
        <w:t xml:space="preserve">استكمالاً للقراءة التحليلية لعينة من الدراسات والتقاريروالخطط والمقالات حول </w:t>
      </w:r>
      <w:r w:rsidR="00A00134" w:rsidRPr="002C4E6D">
        <w:rPr>
          <w:rFonts w:asciiTheme="majorBidi" w:hAnsiTheme="majorBidi" w:cstheme="majorBidi"/>
          <w:sz w:val="28"/>
          <w:szCs w:val="28"/>
          <w:rtl/>
          <w:lang w:bidi="ar-LB"/>
        </w:rPr>
        <w:t>حرية التعبير والرأي وال</w:t>
      </w:r>
      <w:r w:rsidR="006129D6">
        <w:rPr>
          <w:rFonts w:asciiTheme="majorBidi" w:hAnsiTheme="majorBidi" w:cstheme="majorBidi" w:hint="cs"/>
          <w:sz w:val="28"/>
          <w:szCs w:val="28"/>
          <w:rtl/>
          <w:lang w:bidi="ar-LB"/>
        </w:rPr>
        <w:t>إ</w:t>
      </w:r>
      <w:r w:rsidR="00A00134" w:rsidRPr="002C4E6D">
        <w:rPr>
          <w:rFonts w:asciiTheme="majorBidi" w:hAnsiTheme="majorBidi" w:cstheme="majorBidi"/>
          <w:sz w:val="28"/>
          <w:szCs w:val="28"/>
          <w:rtl/>
          <w:lang w:bidi="ar-LB"/>
        </w:rPr>
        <w:t xml:space="preserve">علام والحق في الوصول </w:t>
      </w:r>
      <w:r w:rsidR="006129D6">
        <w:rPr>
          <w:rFonts w:asciiTheme="majorBidi" w:hAnsiTheme="majorBidi" w:cstheme="majorBidi" w:hint="cs"/>
          <w:sz w:val="28"/>
          <w:szCs w:val="28"/>
          <w:rtl/>
          <w:lang w:bidi="ar-LB"/>
        </w:rPr>
        <w:t>إل</w:t>
      </w:r>
      <w:r w:rsidR="00A00134" w:rsidRPr="002C4E6D">
        <w:rPr>
          <w:rFonts w:asciiTheme="majorBidi" w:hAnsiTheme="majorBidi" w:cstheme="majorBidi"/>
          <w:sz w:val="28"/>
          <w:szCs w:val="28"/>
          <w:rtl/>
          <w:lang w:bidi="ar-LB"/>
        </w:rPr>
        <w:t>ى المعلومات في لبنان</w:t>
      </w:r>
      <w:r w:rsidR="00A00134" w:rsidRPr="002C4E6D">
        <w:rPr>
          <w:rFonts w:asciiTheme="majorBidi" w:hAnsiTheme="majorBidi" w:cstheme="majorBidi" w:hint="cs"/>
          <w:sz w:val="28"/>
          <w:szCs w:val="28"/>
          <w:rtl/>
          <w:lang w:bidi="ar-LB"/>
        </w:rPr>
        <w:t>، وللاستبيان الذي تم توزيعه على عينة من المواطنين والمواطنات</w:t>
      </w:r>
      <w:r>
        <w:rPr>
          <w:rFonts w:ascii="Times New Roman" w:hAnsi="Times New Roman" w:cs="Times New Roman" w:hint="cs"/>
          <w:sz w:val="28"/>
          <w:szCs w:val="28"/>
          <w:rtl/>
          <w:lang w:bidi="ar-LB"/>
        </w:rPr>
        <w:t xml:space="preserve">، </w:t>
      </w:r>
      <w:r w:rsidR="00A00134" w:rsidRPr="007A5087">
        <w:rPr>
          <w:rFonts w:asciiTheme="majorBidi" w:hAnsiTheme="majorBidi" w:cstheme="majorBidi"/>
          <w:sz w:val="28"/>
          <w:szCs w:val="28"/>
          <w:rtl/>
          <w:lang w:bidi="ar-LB"/>
        </w:rPr>
        <w:t>بهدف ال</w:t>
      </w:r>
      <w:r w:rsidR="00A00134">
        <w:rPr>
          <w:rFonts w:asciiTheme="majorBidi" w:hAnsiTheme="majorBidi" w:cstheme="majorBidi" w:hint="cs"/>
          <w:sz w:val="28"/>
          <w:szCs w:val="28"/>
          <w:rtl/>
          <w:lang w:bidi="ar-LB"/>
        </w:rPr>
        <w:t>إ</w:t>
      </w:r>
      <w:r w:rsidR="00A00134" w:rsidRPr="007A5087">
        <w:rPr>
          <w:rFonts w:asciiTheme="majorBidi" w:hAnsiTheme="majorBidi" w:cstheme="majorBidi"/>
          <w:sz w:val="28"/>
          <w:szCs w:val="28"/>
          <w:rtl/>
          <w:lang w:bidi="ar-LB"/>
        </w:rPr>
        <w:t>طّلاع على آرا</w:t>
      </w:r>
      <w:r w:rsidR="00A00134">
        <w:rPr>
          <w:rFonts w:asciiTheme="majorBidi" w:hAnsiTheme="majorBidi" w:cstheme="majorBidi" w:hint="cs"/>
          <w:sz w:val="28"/>
          <w:szCs w:val="28"/>
          <w:rtl/>
          <w:lang w:bidi="ar-LB"/>
        </w:rPr>
        <w:t>ئهم</w:t>
      </w:r>
      <w:r w:rsidR="00A00134" w:rsidRPr="007A5087">
        <w:rPr>
          <w:rFonts w:asciiTheme="majorBidi" w:hAnsiTheme="majorBidi" w:cstheme="majorBidi"/>
          <w:sz w:val="28"/>
          <w:szCs w:val="28"/>
          <w:rtl/>
          <w:lang w:bidi="ar-LB"/>
        </w:rPr>
        <w:t xml:space="preserve"> وملاحظاتهم وتجاربهم المتصلة بواقع حرية التعبير في لبنان، ارتباطاً بحرية الإعلام، وبالحق في الوصول إلى المعلومات، وبقضايا حقوق الإنسان والحوكمة، وج</w:t>
      </w:r>
      <w:r w:rsidR="00CF1515">
        <w:rPr>
          <w:rFonts w:asciiTheme="majorBidi" w:hAnsiTheme="majorBidi" w:cstheme="majorBidi" w:hint="cs"/>
          <w:sz w:val="28"/>
          <w:szCs w:val="28"/>
          <w:rtl/>
          <w:lang w:bidi="ar-LB"/>
        </w:rPr>
        <w:t>ّ</w:t>
      </w:r>
      <w:r w:rsidR="00A00134" w:rsidRPr="007A5087">
        <w:rPr>
          <w:rFonts w:asciiTheme="majorBidi" w:hAnsiTheme="majorBidi" w:cstheme="majorBidi"/>
          <w:sz w:val="28"/>
          <w:szCs w:val="28"/>
          <w:rtl/>
          <w:lang w:bidi="ar-LB"/>
        </w:rPr>
        <w:t xml:space="preserve">هت منظمة "صحافيون من أجل حقوق الإنسان - </w:t>
      </w:r>
      <w:r w:rsidR="00A00134" w:rsidRPr="007A5087">
        <w:rPr>
          <w:rFonts w:asciiTheme="majorBidi" w:hAnsiTheme="majorBidi" w:cstheme="majorBidi"/>
          <w:sz w:val="28"/>
          <w:szCs w:val="28"/>
          <w:lang w:bidi="ar-LB"/>
        </w:rPr>
        <w:t>Journalists for Human Rights</w:t>
      </w:r>
      <w:r w:rsidR="00A00134" w:rsidRPr="007A5087">
        <w:rPr>
          <w:rFonts w:asciiTheme="majorBidi" w:hAnsiTheme="majorBidi" w:cstheme="majorBidi"/>
          <w:sz w:val="28"/>
          <w:szCs w:val="28"/>
          <w:rtl/>
          <w:lang w:bidi="ar-LB"/>
        </w:rPr>
        <w:t>" استبيان</w:t>
      </w:r>
      <w:r w:rsidR="00A00134">
        <w:rPr>
          <w:rFonts w:asciiTheme="majorBidi" w:hAnsiTheme="majorBidi" w:cstheme="majorBidi" w:hint="cs"/>
          <w:sz w:val="28"/>
          <w:szCs w:val="28"/>
          <w:rtl/>
          <w:lang w:bidi="ar-LB"/>
        </w:rPr>
        <w:t>اً</w:t>
      </w:r>
      <w:r w:rsidR="00A00134" w:rsidRPr="007A5087">
        <w:rPr>
          <w:rFonts w:asciiTheme="majorBidi" w:hAnsiTheme="majorBidi" w:cstheme="majorBidi"/>
          <w:sz w:val="28"/>
          <w:szCs w:val="28"/>
          <w:rtl/>
          <w:lang w:bidi="ar-LB"/>
        </w:rPr>
        <w:t xml:space="preserve"> إلى عينة من </w:t>
      </w:r>
      <w:r w:rsidR="00A00134">
        <w:rPr>
          <w:rFonts w:asciiTheme="majorBidi" w:hAnsiTheme="majorBidi" w:cstheme="majorBidi" w:hint="cs"/>
          <w:sz w:val="28"/>
          <w:szCs w:val="28"/>
          <w:rtl/>
          <w:lang w:bidi="ar-LB"/>
        </w:rPr>
        <w:t>الصحافيين/ات</w:t>
      </w:r>
      <w:r w:rsidR="00A00134" w:rsidRPr="007A5087">
        <w:rPr>
          <w:rFonts w:asciiTheme="majorBidi" w:hAnsiTheme="majorBidi" w:cstheme="majorBidi"/>
          <w:sz w:val="28"/>
          <w:szCs w:val="28"/>
          <w:rtl/>
          <w:lang w:bidi="ar-LB"/>
        </w:rPr>
        <w:t xml:space="preserve">، عبر غوغل، </w:t>
      </w:r>
      <w:r w:rsidR="00A00134">
        <w:rPr>
          <w:rFonts w:asciiTheme="majorBidi" w:hAnsiTheme="majorBidi" w:cstheme="majorBidi" w:hint="cs"/>
          <w:sz w:val="28"/>
          <w:szCs w:val="28"/>
          <w:rtl/>
          <w:lang w:bidi="ar-LB"/>
        </w:rPr>
        <w:t xml:space="preserve">بهدف الاطلاع على نشاطاتهم، ودرجة اطلاعهم على القوانين والمعاهدات الدولية، ونظرتهم </w:t>
      </w:r>
      <w:r w:rsidR="006129D6">
        <w:rPr>
          <w:rFonts w:asciiTheme="majorBidi" w:hAnsiTheme="majorBidi" w:cstheme="majorBidi" w:hint="cs"/>
          <w:sz w:val="28"/>
          <w:szCs w:val="28"/>
          <w:rtl/>
          <w:lang w:bidi="ar-LB"/>
        </w:rPr>
        <w:t>إ</w:t>
      </w:r>
      <w:r w:rsidR="00A00134">
        <w:rPr>
          <w:rFonts w:asciiTheme="majorBidi" w:hAnsiTheme="majorBidi" w:cstheme="majorBidi" w:hint="cs"/>
          <w:sz w:val="28"/>
          <w:szCs w:val="28"/>
          <w:rtl/>
          <w:lang w:bidi="ar-LB"/>
        </w:rPr>
        <w:t>لى التغطيات ال</w:t>
      </w:r>
      <w:r w:rsidR="006129D6">
        <w:rPr>
          <w:rFonts w:asciiTheme="majorBidi" w:hAnsiTheme="majorBidi" w:cstheme="majorBidi" w:hint="cs"/>
          <w:sz w:val="28"/>
          <w:szCs w:val="28"/>
          <w:rtl/>
          <w:lang w:bidi="ar-LB"/>
        </w:rPr>
        <w:t>إ</w:t>
      </w:r>
      <w:r w:rsidR="00A00134">
        <w:rPr>
          <w:rFonts w:asciiTheme="majorBidi" w:hAnsiTheme="majorBidi" w:cstheme="majorBidi" w:hint="cs"/>
          <w:sz w:val="28"/>
          <w:szCs w:val="28"/>
          <w:rtl/>
          <w:lang w:bidi="ar-LB"/>
        </w:rPr>
        <w:t>علامية لقضايا حقوق الانسان</w:t>
      </w:r>
      <w:r w:rsidR="00FB3168">
        <w:rPr>
          <w:rFonts w:asciiTheme="majorBidi" w:hAnsiTheme="majorBidi" w:cstheme="majorBidi" w:hint="cs"/>
          <w:sz w:val="28"/>
          <w:szCs w:val="28"/>
          <w:rtl/>
          <w:lang w:bidi="ar-LB"/>
        </w:rPr>
        <w:t xml:space="preserve"> ورأيهم بطرق تعاطي صناع القرار مع الحريات ال</w:t>
      </w:r>
      <w:r w:rsidR="006129D6">
        <w:rPr>
          <w:rFonts w:asciiTheme="majorBidi" w:hAnsiTheme="majorBidi" w:cstheme="majorBidi" w:hint="cs"/>
          <w:sz w:val="28"/>
          <w:szCs w:val="28"/>
          <w:rtl/>
          <w:lang w:bidi="ar-LB"/>
        </w:rPr>
        <w:t>إ</w:t>
      </w:r>
      <w:r w:rsidR="00FB3168">
        <w:rPr>
          <w:rFonts w:asciiTheme="majorBidi" w:hAnsiTheme="majorBidi" w:cstheme="majorBidi" w:hint="cs"/>
          <w:sz w:val="28"/>
          <w:szCs w:val="28"/>
          <w:rtl/>
          <w:lang w:bidi="ar-LB"/>
        </w:rPr>
        <w:t xml:space="preserve">علامية واقتراحاتهم لتحسين الأداء.  ومن هذا المنطلق </w:t>
      </w:r>
      <w:r w:rsidR="00472054" w:rsidRPr="0094670B">
        <w:rPr>
          <w:rFonts w:ascii="Times New Roman" w:hAnsi="Times New Roman" w:cs="Times New Roman" w:hint="cs"/>
          <w:sz w:val="28"/>
          <w:szCs w:val="28"/>
          <w:rtl/>
          <w:lang w:bidi="ar-LB"/>
        </w:rPr>
        <w:t xml:space="preserve">توزع  الاستبيان على خمسة محاور : </w:t>
      </w:r>
    </w:p>
    <w:p w14:paraId="042931BC" w14:textId="77777777" w:rsidR="0094670B" w:rsidRPr="0094670B" w:rsidRDefault="00472054" w:rsidP="001D5807">
      <w:pPr>
        <w:pStyle w:val="ListParagraph"/>
        <w:numPr>
          <w:ilvl w:val="0"/>
          <w:numId w:val="1"/>
        </w:numPr>
        <w:tabs>
          <w:tab w:val="right" w:pos="90"/>
        </w:tabs>
        <w:bidi/>
        <w:ind w:left="270" w:right="-270"/>
        <w:jc w:val="both"/>
        <w:rPr>
          <w:rFonts w:ascii="Times New Roman" w:hAnsi="Times New Roman" w:cs="Times New Roman"/>
          <w:sz w:val="28"/>
          <w:szCs w:val="28"/>
          <w:lang w:bidi="ar-LB"/>
        </w:rPr>
      </w:pPr>
      <w:r w:rsidRPr="0094670B">
        <w:rPr>
          <w:rFonts w:ascii="Times New Roman" w:hAnsi="Times New Roman" w:cs="Times New Roman" w:hint="cs"/>
          <w:sz w:val="28"/>
          <w:szCs w:val="28"/>
          <w:rtl/>
          <w:lang w:bidi="ar-LB"/>
        </w:rPr>
        <w:t xml:space="preserve">معلومات تخص الصحافي والنشاطات التي يمارسها </w:t>
      </w:r>
      <w:r w:rsidR="0094670B" w:rsidRPr="0094670B">
        <w:rPr>
          <w:rFonts w:ascii="Times New Roman" w:hAnsi="Times New Roman" w:cs="Times New Roman" w:hint="cs"/>
          <w:sz w:val="28"/>
          <w:szCs w:val="28"/>
          <w:rtl/>
          <w:lang w:bidi="ar-LB"/>
        </w:rPr>
        <w:t>.</w:t>
      </w:r>
    </w:p>
    <w:p w14:paraId="59F45EEF" w14:textId="77777777" w:rsidR="0094670B" w:rsidRPr="0094670B" w:rsidRDefault="00472054" w:rsidP="001D5807">
      <w:pPr>
        <w:pStyle w:val="ListParagraph"/>
        <w:numPr>
          <w:ilvl w:val="0"/>
          <w:numId w:val="1"/>
        </w:numPr>
        <w:tabs>
          <w:tab w:val="right" w:pos="90"/>
        </w:tabs>
        <w:bidi/>
        <w:ind w:left="270" w:right="-270"/>
        <w:jc w:val="both"/>
        <w:rPr>
          <w:rFonts w:ascii="Times New Roman" w:hAnsi="Times New Roman" w:cs="Times New Roman"/>
          <w:sz w:val="28"/>
          <w:szCs w:val="28"/>
          <w:lang w:bidi="ar-LB"/>
        </w:rPr>
      </w:pPr>
      <w:r w:rsidRPr="0094670B">
        <w:rPr>
          <w:rFonts w:ascii="Times New Roman" w:hAnsi="Times New Roman" w:cs="Times New Roman" w:hint="cs"/>
          <w:sz w:val="28"/>
          <w:szCs w:val="28"/>
          <w:rtl/>
          <w:lang w:bidi="ar-LB"/>
        </w:rPr>
        <w:t xml:space="preserve"> درجة اطلاع الصحافي على القوانين والمعاهدات الدولية</w:t>
      </w:r>
      <w:r w:rsidR="0094670B" w:rsidRPr="0094670B">
        <w:rPr>
          <w:rFonts w:ascii="Times New Roman" w:hAnsi="Times New Roman" w:cs="Times New Roman" w:hint="cs"/>
          <w:sz w:val="28"/>
          <w:szCs w:val="28"/>
          <w:rtl/>
          <w:lang w:bidi="ar-LB"/>
        </w:rPr>
        <w:t>.</w:t>
      </w:r>
    </w:p>
    <w:p w14:paraId="58794C44" w14:textId="77777777" w:rsidR="0094670B" w:rsidRPr="0094670B" w:rsidRDefault="00472054" w:rsidP="001D5807">
      <w:pPr>
        <w:pStyle w:val="ListParagraph"/>
        <w:numPr>
          <w:ilvl w:val="0"/>
          <w:numId w:val="1"/>
        </w:numPr>
        <w:tabs>
          <w:tab w:val="right" w:pos="90"/>
        </w:tabs>
        <w:bidi/>
        <w:ind w:left="270" w:right="-270"/>
        <w:jc w:val="both"/>
        <w:rPr>
          <w:rFonts w:ascii="Times New Roman" w:hAnsi="Times New Roman" w:cs="Times New Roman"/>
          <w:sz w:val="28"/>
          <w:szCs w:val="28"/>
          <w:lang w:bidi="ar-LB"/>
        </w:rPr>
      </w:pPr>
      <w:r w:rsidRPr="0094670B">
        <w:rPr>
          <w:rFonts w:ascii="Times New Roman" w:hAnsi="Times New Roman" w:cs="Times New Roman" w:hint="cs"/>
          <w:sz w:val="28"/>
          <w:szCs w:val="28"/>
          <w:rtl/>
          <w:lang w:bidi="ar-LB"/>
        </w:rPr>
        <w:t>نظرة الصحافي إلى التغطيات الإعلامية لقضايا حقوق الإنسان</w:t>
      </w:r>
      <w:r w:rsidR="0094670B" w:rsidRPr="0094670B">
        <w:rPr>
          <w:rFonts w:ascii="Times New Roman" w:hAnsi="Times New Roman" w:cs="Times New Roman" w:hint="cs"/>
          <w:sz w:val="28"/>
          <w:szCs w:val="28"/>
          <w:rtl/>
          <w:lang w:bidi="ar-LB"/>
        </w:rPr>
        <w:t>.</w:t>
      </w:r>
    </w:p>
    <w:p w14:paraId="1EF59C6E" w14:textId="77777777" w:rsidR="0094670B" w:rsidRPr="0094670B" w:rsidRDefault="00472054" w:rsidP="001D5807">
      <w:pPr>
        <w:pStyle w:val="ListParagraph"/>
        <w:numPr>
          <w:ilvl w:val="0"/>
          <w:numId w:val="1"/>
        </w:numPr>
        <w:tabs>
          <w:tab w:val="right" w:pos="90"/>
        </w:tabs>
        <w:bidi/>
        <w:ind w:left="270" w:right="-270"/>
        <w:jc w:val="both"/>
        <w:rPr>
          <w:rFonts w:ascii="Times New Roman" w:hAnsi="Times New Roman" w:cs="Times New Roman"/>
          <w:sz w:val="28"/>
          <w:szCs w:val="28"/>
          <w:lang w:bidi="ar-LB"/>
        </w:rPr>
      </w:pPr>
      <w:r w:rsidRPr="0094670B">
        <w:rPr>
          <w:rFonts w:ascii="Times New Roman" w:hAnsi="Times New Roman" w:cs="Times New Roman" w:hint="cs"/>
          <w:sz w:val="28"/>
          <w:szCs w:val="28"/>
          <w:rtl/>
          <w:lang w:bidi="ar-LB"/>
        </w:rPr>
        <w:t xml:space="preserve"> رأي الصحافي</w:t>
      </w:r>
      <w:r w:rsidR="0094670B" w:rsidRPr="0094670B">
        <w:rPr>
          <w:rFonts w:ascii="Times New Roman" w:hAnsi="Times New Roman" w:cs="Times New Roman" w:hint="cs"/>
          <w:sz w:val="28"/>
          <w:szCs w:val="28"/>
          <w:rtl/>
          <w:lang w:bidi="ar-LB"/>
        </w:rPr>
        <w:t xml:space="preserve"> بتعاطي صناع القرارمع الحريات الإعلامية.</w:t>
      </w:r>
    </w:p>
    <w:p w14:paraId="5817B0EA" w14:textId="14E2150D" w:rsidR="00472054" w:rsidRDefault="0094670B" w:rsidP="001D5807">
      <w:pPr>
        <w:pStyle w:val="ListParagraph"/>
        <w:numPr>
          <w:ilvl w:val="0"/>
          <w:numId w:val="1"/>
        </w:numPr>
        <w:tabs>
          <w:tab w:val="right" w:pos="90"/>
        </w:tabs>
        <w:bidi/>
        <w:ind w:left="270" w:right="-270"/>
        <w:jc w:val="both"/>
        <w:rPr>
          <w:rFonts w:ascii="Times New Roman" w:hAnsi="Times New Roman" w:cs="Times New Roman"/>
          <w:sz w:val="28"/>
          <w:szCs w:val="28"/>
          <w:lang w:bidi="ar-LB"/>
        </w:rPr>
      </w:pPr>
      <w:r w:rsidRPr="0094670B">
        <w:rPr>
          <w:rFonts w:ascii="Times New Roman" w:hAnsi="Times New Roman" w:cs="Times New Roman" w:hint="cs"/>
          <w:sz w:val="28"/>
          <w:szCs w:val="28"/>
          <w:rtl/>
          <w:lang w:bidi="ar-LB"/>
        </w:rPr>
        <w:t xml:space="preserve"> اقتراحات الصحافي لتحسين </w:t>
      </w:r>
      <w:r w:rsidR="0007276D">
        <w:rPr>
          <w:rFonts w:ascii="Times New Roman" w:hAnsi="Times New Roman" w:cs="Times New Roman" w:hint="cs"/>
          <w:sz w:val="28"/>
          <w:szCs w:val="28"/>
          <w:rtl/>
          <w:lang w:bidi="ar-LB"/>
        </w:rPr>
        <w:t>أداء الصحافيين وصناع القرار،</w:t>
      </w:r>
      <w:r w:rsidRPr="0094670B">
        <w:rPr>
          <w:rFonts w:ascii="Times New Roman" w:hAnsi="Times New Roman" w:cs="Times New Roman" w:hint="cs"/>
          <w:sz w:val="28"/>
          <w:szCs w:val="28"/>
          <w:rtl/>
          <w:lang w:bidi="ar-LB"/>
        </w:rPr>
        <w:t xml:space="preserve"> بما يصب في خدمة قضايا الحريات والحق في الوصول إلى المعلومات.</w:t>
      </w:r>
    </w:p>
    <w:p w14:paraId="4D35EF08" w14:textId="77777777" w:rsidR="00CA4942" w:rsidRDefault="00CA4942" w:rsidP="001D5807">
      <w:pPr>
        <w:pStyle w:val="ListParagraph"/>
        <w:tabs>
          <w:tab w:val="right" w:pos="90"/>
        </w:tabs>
        <w:bidi/>
        <w:ind w:left="270" w:right="-270"/>
        <w:jc w:val="both"/>
        <w:rPr>
          <w:rFonts w:ascii="Times New Roman" w:hAnsi="Times New Roman" w:cs="Times New Roman"/>
          <w:sz w:val="28"/>
          <w:szCs w:val="28"/>
          <w:lang w:bidi="ar-LB"/>
        </w:rPr>
      </w:pPr>
    </w:p>
    <w:p w14:paraId="07AA7C33" w14:textId="7FD71878" w:rsidR="00CA4942" w:rsidRDefault="00CA4942" w:rsidP="001D5807">
      <w:pPr>
        <w:pStyle w:val="ListParagraph"/>
        <w:numPr>
          <w:ilvl w:val="0"/>
          <w:numId w:val="2"/>
        </w:numPr>
        <w:tabs>
          <w:tab w:val="right" w:pos="90"/>
        </w:tabs>
        <w:bidi/>
        <w:ind w:left="270" w:right="-270"/>
        <w:jc w:val="both"/>
        <w:rPr>
          <w:rFonts w:ascii="Times New Roman" w:hAnsi="Times New Roman" w:cs="Times New Roman"/>
          <w:b/>
          <w:bCs/>
          <w:sz w:val="28"/>
          <w:szCs w:val="28"/>
          <w:lang w:bidi="ar-LB"/>
        </w:rPr>
      </w:pPr>
      <w:r w:rsidRPr="00CA4942">
        <w:rPr>
          <w:rFonts w:ascii="Times New Roman" w:hAnsi="Times New Roman" w:cs="Times New Roman" w:hint="cs"/>
          <w:b/>
          <w:bCs/>
          <w:sz w:val="28"/>
          <w:szCs w:val="28"/>
          <w:rtl/>
          <w:lang w:bidi="ar-LB"/>
        </w:rPr>
        <w:t>معلومات تخص الصحافي والنشاطات التي يمارسها .</w:t>
      </w:r>
    </w:p>
    <w:p w14:paraId="0444C5B0" w14:textId="4CA89264" w:rsidR="007C6912" w:rsidRDefault="00A16AF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CA4942">
        <w:rPr>
          <w:rFonts w:ascii="Times New Roman" w:hAnsi="Times New Roman" w:cs="Times New Roman" w:hint="cs"/>
          <w:sz w:val="28"/>
          <w:szCs w:val="28"/>
          <w:rtl/>
          <w:lang w:bidi="ar-LB"/>
        </w:rPr>
        <w:t>شمل الاستبيان 31 صحافي وصحافية 45.2</w:t>
      </w:r>
      <w:r w:rsidR="006C08B7">
        <w:rPr>
          <w:rFonts w:ascii="Times New Roman" w:hAnsi="Times New Roman" w:cs="Times New Roman" w:hint="cs"/>
          <w:sz w:val="28"/>
          <w:szCs w:val="28"/>
          <w:rtl/>
          <w:lang w:bidi="ar-LB"/>
        </w:rPr>
        <w:t xml:space="preserve"> </w:t>
      </w:r>
      <w:r w:rsidR="00CA4942">
        <w:rPr>
          <w:rFonts w:ascii="Times New Roman" w:hAnsi="Times New Roman" w:cs="Times New Roman" w:hint="cs"/>
          <w:sz w:val="28"/>
          <w:szCs w:val="28"/>
          <w:rtl/>
          <w:lang w:bidi="ar-LB"/>
        </w:rPr>
        <w:t>%</w:t>
      </w:r>
      <w:r w:rsidR="00516DAB">
        <w:rPr>
          <w:rFonts w:ascii="Times New Roman" w:hAnsi="Times New Roman" w:cs="Times New Roman" w:hint="cs"/>
          <w:sz w:val="28"/>
          <w:szCs w:val="28"/>
          <w:rtl/>
          <w:lang w:bidi="ar-LB"/>
        </w:rPr>
        <w:t xml:space="preserve"> منهم</w:t>
      </w:r>
      <w:r w:rsidR="00CA4942">
        <w:rPr>
          <w:rFonts w:ascii="Times New Roman" w:hAnsi="Times New Roman" w:cs="Times New Roman" w:hint="cs"/>
          <w:sz w:val="28"/>
          <w:szCs w:val="28"/>
          <w:rtl/>
          <w:lang w:bidi="ar-LB"/>
        </w:rPr>
        <w:t xml:space="preserve"> </w:t>
      </w:r>
      <w:r w:rsidR="00516DAB">
        <w:rPr>
          <w:rFonts w:ascii="Times New Roman" w:hAnsi="Times New Roman" w:cs="Times New Roman" w:hint="cs"/>
          <w:sz w:val="28"/>
          <w:szCs w:val="28"/>
          <w:rtl/>
          <w:lang w:bidi="ar-LB"/>
        </w:rPr>
        <w:t>إ</w:t>
      </w:r>
      <w:r w:rsidR="00CA4942">
        <w:rPr>
          <w:rFonts w:ascii="Times New Roman" w:hAnsi="Times New Roman" w:cs="Times New Roman" w:hint="cs"/>
          <w:sz w:val="28"/>
          <w:szCs w:val="28"/>
          <w:rtl/>
          <w:lang w:bidi="ar-LB"/>
        </w:rPr>
        <w:t>ناث مقابل 54.8% ذكور.</w:t>
      </w:r>
      <w:r w:rsidR="00286035">
        <w:rPr>
          <w:rFonts w:ascii="Times New Roman" w:hAnsi="Times New Roman" w:cs="Times New Roman" w:hint="cs"/>
          <w:sz w:val="28"/>
          <w:szCs w:val="28"/>
          <w:rtl/>
          <w:lang w:bidi="ar-LB"/>
        </w:rPr>
        <w:t xml:space="preserve"> </w:t>
      </w:r>
      <w:r w:rsidR="00CF1515">
        <w:rPr>
          <w:rFonts w:ascii="Times New Roman" w:hAnsi="Times New Roman" w:cs="Times New Roman" w:hint="cs"/>
          <w:sz w:val="28"/>
          <w:szCs w:val="28"/>
          <w:rtl/>
          <w:lang w:bidi="ar-LB"/>
        </w:rPr>
        <w:t>وقعت</w:t>
      </w:r>
      <w:r w:rsidR="00286035">
        <w:rPr>
          <w:rFonts w:ascii="Times New Roman" w:hAnsi="Times New Roman" w:cs="Times New Roman" w:hint="cs"/>
          <w:sz w:val="28"/>
          <w:szCs w:val="28"/>
          <w:rtl/>
          <w:lang w:bidi="ar-LB"/>
        </w:rPr>
        <w:t xml:space="preserve"> أعمار</w:t>
      </w:r>
      <w:r w:rsidR="00CA4942">
        <w:rPr>
          <w:rFonts w:ascii="Times New Roman" w:hAnsi="Times New Roman" w:cs="Times New Roman" w:hint="cs"/>
          <w:sz w:val="28"/>
          <w:szCs w:val="28"/>
          <w:rtl/>
          <w:lang w:bidi="ar-LB"/>
        </w:rPr>
        <w:t xml:space="preserve"> 68</w:t>
      </w:r>
      <w:r w:rsidR="00286035">
        <w:rPr>
          <w:rFonts w:ascii="Times New Roman" w:hAnsi="Times New Roman" w:cs="Times New Roman" w:hint="cs"/>
          <w:sz w:val="28"/>
          <w:szCs w:val="28"/>
          <w:rtl/>
          <w:lang w:bidi="ar-LB"/>
        </w:rPr>
        <w:t xml:space="preserve"> </w:t>
      </w:r>
      <w:r w:rsidR="00CA4942">
        <w:rPr>
          <w:rFonts w:ascii="Times New Roman" w:hAnsi="Times New Roman" w:cs="Times New Roman" w:hint="cs"/>
          <w:sz w:val="28"/>
          <w:szCs w:val="28"/>
          <w:rtl/>
          <w:lang w:bidi="ar-LB"/>
        </w:rPr>
        <w:t>% من المستطلعين ضمن الفئة العمرية 24-34 عاماً، و</w:t>
      </w:r>
      <w:r w:rsidR="007D5498">
        <w:rPr>
          <w:rFonts w:ascii="Times New Roman" w:hAnsi="Times New Roman" w:cs="Times New Roman" w:hint="cs"/>
          <w:sz w:val="28"/>
          <w:szCs w:val="28"/>
          <w:rtl/>
          <w:lang w:bidi="ar-LB"/>
        </w:rPr>
        <w:t>2</w:t>
      </w:r>
      <w:r w:rsidR="00CA4942">
        <w:rPr>
          <w:rFonts w:ascii="Times New Roman" w:hAnsi="Times New Roman" w:cs="Times New Roman" w:hint="cs"/>
          <w:sz w:val="28"/>
          <w:szCs w:val="28"/>
          <w:rtl/>
          <w:lang w:bidi="ar-LB"/>
        </w:rPr>
        <w:t>2</w:t>
      </w:r>
      <w:r w:rsidR="007D5498">
        <w:rPr>
          <w:rFonts w:ascii="Times New Roman" w:hAnsi="Times New Roman" w:cs="Times New Roman" w:hint="cs"/>
          <w:sz w:val="28"/>
          <w:szCs w:val="28"/>
          <w:rtl/>
          <w:lang w:bidi="ar-LB"/>
        </w:rPr>
        <w:t>.4</w:t>
      </w:r>
      <w:r w:rsidR="00CA4942">
        <w:rPr>
          <w:rFonts w:ascii="Times New Roman" w:hAnsi="Times New Roman" w:cs="Times New Roman" w:hint="cs"/>
          <w:sz w:val="28"/>
          <w:szCs w:val="28"/>
          <w:rtl/>
          <w:lang w:bidi="ar-LB"/>
        </w:rPr>
        <w:t>% ضمن الفئة العمرية 35-</w:t>
      </w:r>
      <w:r w:rsidR="007D5498">
        <w:rPr>
          <w:rFonts w:ascii="Times New Roman" w:hAnsi="Times New Roman" w:cs="Times New Roman" w:hint="cs"/>
          <w:sz w:val="28"/>
          <w:szCs w:val="28"/>
          <w:rtl/>
          <w:lang w:bidi="ar-LB"/>
        </w:rPr>
        <w:t>45</w:t>
      </w:r>
      <w:r w:rsidR="00CA4942">
        <w:rPr>
          <w:rFonts w:ascii="Times New Roman" w:hAnsi="Times New Roman" w:cs="Times New Roman" w:hint="cs"/>
          <w:sz w:val="28"/>
          <w:szCs w:val="28"/>
          <w:rtl/>
          <w:lang w:bidi="ar-LB"/>
        </w:rPr>
        <w:t xml:space="preserve"> عاماً</w:t>
      </w:r>
      <w:r w:rsidR="007D5498">
        <w:rPr>
          <w:rFonts w:ascii="Times New Roman" w:hAnsi="Times New Roman" w:cs="Times New Roman" w:hint="cs"/>
          <w:sz w:val="28"/>
          <w:szCs w:val="28"/>
          <w:rtl/>
          <w:lang w:bidi="ar-LB"/>
        </w:rPr>
        <w:t>، و9.6%ضمن الفئة الواقعة بين 45-</w:t>
      </w:r>
      <w:r w:rsidR="00286035">
        <w:rPr>
          <w:rFonts w:ascii="Times New Roman" w:hAnsi="Times New Roman" w:cs="Times New Roman" w:hint="cs"/>
          <w:sz w:val="28"/>
          <w:szCs w:val="28"/>
          <w:rtl/>
          <w:lang w:bidi="ar-LB"/>
        </w:rPr>
        <w:t>53</w:t>
      </w:r>
      <w:r w:rsidR="00CA4942">
        <w:rPr>
          <w:rFonts w:ascii="Times New Roman" w:hAnsi="Times New Roman" w:cs="Times New Roman" w:hint="cs"/>
          <w:sz w:val="28"/>
          <w:szCs w:val="28"/>
          <w:rtl/>
          <w:lang w:bidi="ar-LB"/>
        </w:rPr>
        <w:t>.</w:t>
      </w:r>
      <w:r w:rsidR="007C6912">
        <w:rPr>
          <w:rFonts w:ascii="Times New Roman" w:hAnsi="Times New Roman" w:cs="Times New Roman" w:hint="cs"/>
          <w:sz w:val="28"/>
          <w:szCs w:val="28"/>
          <w:rtl/>
          <w:lang w:bidi="ar-LB"/>
        </w:rPr>
        <w:t xml:space="preserve"> </w:t>
      </w:r>
      <w:r w:rsidR="00516DAB">
        <w:rPr>
          <w:rFonts w:ascii="Times New Roman" w:hAnsi="Times New Roman" w:cs="Times New Roman" w:hint="cs"/>
          <w:sz w:val="28"/>
          <w:szCs w:val="28"/>
          <w:rtl/>
          <w:lang w:bidi="ar-LB"/>
        </w:rPr>
        <w:t xml:space="preserve"> بخصوص الوضع العائلي، بلغت نسبة العازبين</w:t>
      </w:r>
      <w:r w:rsidR="007C6912">
        <w:rPr>
          <w:rFonts w:ascii="Times New Roman" w:hAnsi="Times New Roman" w:cs="Times New Roman" w:hint="cs"/>
          <w:sz w:val="28"/>
          <w:szCs w:val="28"/>
          <w:rtl/>
          <w:lang w:bidi="ar-LB"/>
        </w:rPr>
        <w:t xml:space="preserve"> منهم 77.4%، </w:t>
      </w:r>
      <w:r w:rsidR="007D5498">
        <w:rPr>
          <w:rFonts w:ascii="Times New Roman" w:hAnsi="Times New Roman" w:cs="Times New Roman" w:hint="cs"/>
          <w:sz w:val="28"/>
          <w:szCs w:val="28"/>
          <w:rtl/>
          <w:lang w:bidi="ar-LB"/>
        </w:rPr>
        <w:t xml:space="preserve"> وكان </w:t>
      </w:r>
      <w:r w:rsidR="007C6912">
        <w:rPr>
          <w:rFonts w:ascii="Times New Roman" w:hAnsi="Times New Roman" w:cs="Times New Roman" w:hint="cs"/>
          <w:sz w:val="28"/>
          <w:szCs w:val="28"/>
          <w:rtl/>
          <w:lang w:bidi="ar-LB"/>
        </w:rPr>
        <w:t>المتزوجون بنسبة 19.4%، والمطلقون 3.2%. بخصوص مستوياتهم التعليمية</w:t>
      </w:r>
      <w:r w:rsidR="00516DAB">
        <w:rPr>
          <w:rFonts w:ascii="Times New Roman" w:hAnsi="Times New Roman" w:cs="Times New Roman" w:hint="cs"/>
          <w:sz w:val="28"/>
          <w:szCs w:val="28"/>
          <w:rtl/>
          <w:lang w:bidi="ar-LB"/>
        </w:rPr>
        <w:t>،</w:t>
      </w:r>
      <w:r w:rsidR="0007276D" w:rsidRPr="0007276D">
        <w:rPr>
          <w:rFonts w:ascii="Times New Roman" w:hAnsi="Times New Roman" w:cs="Times New Roman" w:hint="cs"/>
          <w:sz w:val="28"/>
          <w:szCs w:val="28"/>
          <w:rtl/>
          <w:lang w:bidi="ar-LB"/>
        </w:rPr>
        <w:t xml:space="preserve"> </w:t>
      </w:r>
      <w:r w:rsidR="0007276D">
        <w:rPr>
          <w:rFonts w:ascii="Times New Roman" w:hAnsi="Times New Roman" w:cs="Times New Roman" w:hint="cs"/>
          <w:sz w:val="28"/>
          <w:szCs w:val="28"/>
          <w:rtl/>
          <w:lang w:bidi="ar-LB"/>
        </w:rPr>
        <w:t xml:space="preserve">نسبة  41.9% </w:t>
      </w:r>
      <w:r w:rsidR="0007276D">
        <w:rPr>
          <w:rFonts w:ascii="Times New Roman" w:hAnsi="Times New Roman" w:cs="Times New Roman" w:hint="cs"/>
          <w:sz w:val="28"/>
          <w:szCs w:val="28"/>
          <w:rtl/>
          <w:lang w:bidi="ar-LB"/>
        </w:rPr>
        <w:t xml:space="preserve"> حائزة على</w:t>
      </w:r>
      <w:r w:rsidR="00516DAB">
        <w:rPr>
          <w:rFonts w:ascii="Times New Roman" w:hAnsi="Times New Roman" w:cs="Times New Roman" w:hint="cs"/>
          <w:sz w:val="28"/>
          <w:szCs w:val="28"/>
          <w:rtl/>
          <w:lang w:bidi="ar-LB"/>
        </w:rPr>
        <w:t xml:space="preserve"> إجازة جامعية</w:t>
      </w:r>
      <w:r w:rsidR="007C6912">
        <w:rPr>
          <w:rFonts w:ascii="Times New Roman" w:hAnsi="Times New Roman" w:cs="Times New Roman" w:hint="cs"/>
          <w:sz w:val="28"/>
          <w:szCs w:val="28"/>
          <w:rtl/>
          <w:lang w:bidi="ar-LB"/>
        </w:rPr>
        <w:t xml:space="preserve">، </w:t>
      </w:r>
      <w:r w:rsidR="00C5618B">
        <w:rPr>
          <w:rFonts w:ascii="Times New Roman" w:hAnsi="Times New Roman" w:cs="Times New Roman" w:hint="cs"/>
          <w:sz w:val="28"/>
          <w:szCs w:val="28"/>
          <w:rtl/>
          <w:lang w:bidi="ar-LB"/>
        </w:rPr>
        <w:t xml:space="preserve">ونسبة 41.9%  </w:t>
      </w:r>
      <w:r w:rsidR="007D5498">
        <w:rPr>
          <w:rFonts w:ascii="Times New Roman" w:hAnsi="Times New Roman" w:cs="Times New Roman" w:hint="cs"/>
          <w:sz w:val="28"/>
          <w:szCs w:val="28"/>
          <w:rtl/>
          <w:lang w:bidi="ar-LB"/>
        </w:rPr>
        <w:t>لديه</w:t>
      </w:r>
      <w:r w:rsidR="00C5618B">
        <w:rPr>
          <w:rFonts w:ascii="Times New Roman" w:hAnsi="Times New Roman" w:cs="Times New Roman" w:hint="cs"/>
          <w:sz w:val="28"/>
          <w:szCs w:val="28"/>
          <w:rtl/>
          <w:lang w:bidi="ar-LB"/>
        </w:rPr>
        <w:t>ا</w:t>
      </w:r>
      <w:r w:rsidR="007D5498">
        <w:rPr>
          <w:rFonts w:ascii="Times New Roman" w:hAnsi="Times New Roman" w:cs="Times New Roman" w:hint="cs"/>
          <w:sz w:val="28"/>
          <w:szCs w:val="28"/>
          <w:rtl/>
          <w:lang w:bidi="ar-LB"/>
        </w:rPr>
        <w:t xml:space="preserve"> درجة ماستر</w:t>
      </w:r>
      <w:r w:rsidR="007C6912">
        <w:rPr>
          <w:rFonts w:ascii="Times New Roman" w:hAnsi="Times New Roman" w:cs="Times New Roman" w:hint="cs"/>
          <w:sz w:val="28"/>
          <w:szCs w:val="28"/>
          <w:rtl/>
          <w:lang w:bidi="ar-LB"/>
        </w:rPr>
        <w:t xml:space="preserve">، </w:t>
      </w:r>
      <w:r w:rsidR="007D5498">
        <w:rPr>
          <w:rFonts w:ascii="Times New Roman" w:hAnsi="Times New Roman" w:cs="Times New Roman" w:hint="cs"/>
          <w:sz w:val="28"/>
          <w:szCs w:val="28"/>
          <w:rtl/>
          <w:lang w:bidi="ar-LB"/>
        </w:rPr>
        <w:t>و</w:t>
      </w:r>
      <w:r w:rsidR="00C5618B">
        <w:rPr>
          <w:rFonts w:ascii="Times New Roman" w:hAnsi="Times New Roman" w:cs="Times New Roman" w:hint="cs"/>
          <w:sz w:val="28"/>
          <w:szCs w:val="28"/>
          <w:rtl/>
          <w:lang w:bidi="ar-LB"/>
        </w:rPr>
        <w:t>نسبة</w:t>
      </w:r>
      <w:r w:rsidR="007C6912">
        <w:rPr>
          <w:rFonts w:ascii="Times New Roman" w:hAnsi="Times New Roman" w:cs="Times New Roman" w:hint="cs"/>
          <w:sz w:val="28"/>
          <w:szCs w:val="28"/>
          <w:rtl/>
          <w:lang w:bidi="ar-LB"/>
        </w:rPr>
        <w:t>16.1</w:t>
      </w:r>
      <w:r w:rsidR="00C5618B">
        <w:rPr>
          <w:rFonts w:ascii="Times New Roman" w:hAnsi="Times New Roman" w:cs="Times New Roman" w:hint="cs"/>
          <w:sz w:val="28"/>
          <w:szCs w:val="28"/>
          <w:rtl/>
          <w:lang w:bidi="ar-LB"/>
        </w:rPr>
        <w:t xml:space="preserve"> </w:t>
      </w:r>
      <w:r w:rsidR="007C6912">
        <w:rPr>
          <w:rFonts w:ascii="Times New Roman" w:hAnsi="Times New Roman" w:cs="Times New Roman" w:hint="cs"/>
          <w:sz w:val="28"/>
          <w:szCs w:val="28"/>
          <w:rtl/>
          <w:lang w:bidi="ar-LB"/>
        </w:rPr>
        <w:t>%</w:t>
      </w:r>
      <w:r w:rsidR="00C5618B">
        <w:rPr>
          <w:rFonts w:ascii="Times New Roman" w:hAnsi="Times New Roman" w:cs="Times New Roman" w:hint="cs"/>
          <w:sz w:val="28"/>
          <w:szCs w:val="28"/>
          <w:rtl/>
          <w:lang w:bidi="ar-LB"/>
        </w:rPr>
        <w:t xml:space="preserve"> حائزة على درجة دكتوراه</w:t>
      </w:r>
      <w:r w:rsidR="007D5498">
        <w:rPr>
          <w:rFonts w:ascii="Times New Roman" w:hAnsi="Times New Roman" w:cs="Times New Roman" w:hint="cs"/>
          <w:sz w:val="28"/>
          <w:szCs w:val="28"/>
          <w:rtl/>
          <w:lang w:bidi="ar-LB"/>
        </w:rPr>
        <w:t>.</w:t>
      </w:r>
      <w:r w:rsidR="007C6912">
        <w:rPr>
          <w:rFonts w:ascii="Times New Roman" w:hAnsi="Times New Roman" w:cs="Times New Roman" w:hint="cs"/>
          <w:sz w:val="28"/>
          <w:szCs w:val="28"/>
          <w:rtl/>
          <w:lang w:bidi="ar-LB"/>
        </w:rPr>
        <w:t xml:space="preserve">  وتوزعت اختصاصاتهم بالدرجة ال</w:t>
      </w:r>
      <w:r w:rsidR="00286035">
        <w:rPr>
          <w:rFonts w:ascii="Times New Roman" w:hAnsi="Times New Roman" w:cs="Times New Roman" w:hint="cs"/>
          <w:sz w:val="28"/>
          <w:szCs w:val="28"/>
          <w:rtl/>
          <w:lang w:bidi="ar-LB"/>
        </w:rPr>
        <w:t>أ</w:t>
      </w:r>
      <w:r w:rsidR="007C6912">
        <w:rPr>
          <w:rFonts w:ascii="Times New Roman" w:hAnsi="Times New Roman" w:cs="Times New Roman" w:hint="cs"/>
          <w:sz w:val="28"/>
          <w:szCs w:val="28"/>
          <w:rtl/>
          <w:lang w:bidi="ar-LB"/>
        </w:rPr>
        <w:t>ولى على الصحافة وال</w:t>
      </w:r>
      <w:r w:rsidR="00286035">
        <w:rPr>
          <w:rFonts w:ascii="Times New Roman" w:hAnsi="Times New Roman" w:cs="Times New Roman" w:hint="cs"/>
          <w:sz w:val="28"/>
          <w:szCs w:val="28"/>
          <w:rtl/>
          <w:lang w:bidi="ar-LB"/>
        </w:rPr>
        <w:t>إ</w:t>
      </w:r>
      <w:r w:rsidR="007C6912">
        <w:rPr>
          <w:rFonts w:ascii="Times New Roman" w:hAnsi="Times New Roman" w:cs="Times New Roman" w:hint="cs"/>
          <w:sz w:val="28"/>
          <w:szCs w:val="28"/>
          <w:rtl/>
          <w:lang w:bidi="ar-LB"/>
        </w:rPr>
        <w:t xml:space="preserve">علام والتواصل بنسبة 74.4%، ونسبة 16% جمعت مع الصحافة اختصاصا آخر وبخاصة الحقوق،العلوم السياسية  والمسرح ، و9.6% </w:t>
      </w:r>
      <w:r w:rsidR="00C5618B">
        <w:rPr>
          <w:rFonts w:ascii="Times New Roman" w:hAnsi="Times New Roman" w:cs="Times New Roman" w:hint="cs"/>
          <w:sz w:val="28"/>
          <w:szCs w:val="28"/>
          <w:rtl/>
          <w:lang w:bidi="ar-LB"/>
        </w:rPr>
        <w:t xml:space="preserve"> اختصاصها </w:t>
      </w:r>
      <w:r w:rsidR="007C6912">
        <w:rPr>
          <w:rFonts w:ascii="Times New Roman" w:hAnsi="Times New Roman" w:cs="Times New Roman" w:hint="cs"/>
          <w:sz w:val="28"/>
          <w:szCs w:val="28"/>
          <w:rtl/>
          <w:lang w:bidi="ar-LB"/>
        </w:rPr>
        <w:t>علوم سياسية . والجامعة التي تخرج منها هؤلاء كانت بالدرجة ال</w:t>
      </w:r>
      <w:r w:rsidR="00286035">
        <w:rPr>
          <w:rFonts w:ascii="Times New Roman" w:hAnsi="Times New Roman" w:cs="Times New Roman" w:hint="cs"/>
          <w:sz w:val="28"/>
          <w:szCs w:val="28"/>
          <w:rtl/>
          <w:lang w:bidi="ar-LB"/>
        </w:rPr>
        <w:t>أ</w:t>
      </w:r>
      <w:r w:rsidR="007C6912">
        <w:rPr>
          <w:rFonts w:ascii="Times New Roman" w:hAnsi="Times New Roman" w:cs="Times New Roman" w:hint="cs"/>
          <w:sz w:val="28"/>
          <w:szCs w:val="28"/>
          <w:rtl/>
          <w:lang w:bidi="ar-LB"/>
        </w:rPr>
        <w:t>ولى الجامعة اللبنانية</w:t>
      </w:r>
      <w:r w:rsidR="00CF1515">
        <w:rPr>
          <w:rFonts w:ascii="Times New Roman" w:hAnsi="Times New Roman" w:cs="Times New Roman" w:hint="cs"/>
          <w:sz w:val="28"/>
          <w:szCs w:val="28"/>
          <w:rtl/>
          <w:lang w:bidi="ar-LB"/>
        </w:rPr>
        <w:t xml:space="preserve"> بنسبة</w:t>
      </w:r>
      <w:r w:rsidR="007C6912">
        <w:rPr>
          <w:rFonts w:ascii="Times New Roman" w:hAnsi="Times New Roman" w:cs="Times New Roman" w:hint="cs"/>
          <w:sz w:val="28"/>
          <w:szCs w:val="28"/>
          <w:rtl/>
          <w:lang w:bidi="ar-LB"/>
        </w:rPr>
        <w:t xml:space="preserve"> 74.1%. كذلك غالبيتهم تتقن اللغة العربية الى جانب لغة اجنبية و</w:t>
      </w:r>
      <w:r w:rsidR="00286035">
        <w:rPr>
          <w:rFonts w:ascii="Times New Roman" w:hAnsi="Times New Roman" w:cs="Times New Roman" w:hint="cs"/>
          <w:sz w:val="28"/>
          <w:szCs w:val="28"/>
          <w:rtl/>
          <w:lang w:bidi="ar-LB"/>
        </w:rPr>
        <w:t>أ</w:t>
      </w:r>
      <w:r w:rsidR="007C6912">
        <w:rPr>
          <w:rFonts w:ascii="Times New Roman" w:hAnsi="Times New Roman" w:cs="Times New Roman" w:hint="cs"/>
          <w:sz w:val="28"/>
          <w:szCs w:val="28"/>
          <w:rtl/>
          <w:lang w:bidi="ar-LB"/>
        </w:rPr>
        <w:t>حيانا أكثر ، لاسيما ال</w:t>
      </w:r>
      <w:r w:rsidR="00286035">
        <w:rPr>
          <w:rFonts w:ascii="Times New Roman" w:hAnsi="Times New Roman" w:cs="Times New Roman" w:hint="cs"/>
          <w:sz w:val="28"/>
          <w:szCs w:val="28"/>
          <w:rtl/>
          <w:lang w:bidi="ar-LB"/>
        </w:rPr>
        <w:t>إ</w:t>
      </w:r>
      <w:r w:rsidR="007C6912">
        <w:rPr>
          <w:rFonts w:ascii="Times New Roman" w:hAnsi="Times New Roman" w:cs="Times New Roman" w:hint="cs"/>
          <w:sz w:val="28"/>
          <w:szCs w:val="28"/>
          <w:rtl/>
          <w:lang w:bidi="ar-LB"/>
        </w:rPr>
        <w:t>نكليزية والفرنسية .</w:t>
      </w:r>
    </w:p>
    <w:p w14:paraId="6C4A691D" w14:textId="7A04E675" w:rsidR="007E0235" w:rsidRDefault="007C6912"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والوسيلة الإعلامية التي يعمل فيها</w:t>
      </w:r>
      <w:r w:rsidR="00286035">
        <w:rPr>
          <w:rFonts w:ascii="Times New Roman" w:hAnsi="Times New Roman" w:cs="Times New Roman" w:hint="cs"/>
          <w:sz w:val="28"/>
          <w:szCs w:val="28"/>
          <w:rtl/>
          <w:lang w:bidi="ar-LB"/>
        </w:rPr>
        <w:t xml:space="preserve"> </w:t>
      </w:r>
      <w:r w:rsidR="00FE166F">
        <w:rPr>
          <w:rFonts w:ascii="Times New Roman" w:hAnsi="Times New Roman" w:cs="Times New Roman" w:hint="cs"/>
          <w:sz w:val="28"/>
          <w:szCs w:val="28"/>
          <w:rtl/>
          <w:lang w:bidi="ar-LB"/>
        </w:rPr>
        <w:t xml:space="preserve">الصحافيون/الذي شملهم الاستبيان </w:t>
      </w:r>
      <w:r>
        <w:rPr>
          <w:rFonts w:ascii="Times New Roman" w:hAnsi="Times New Roman" w:cs="Times New Roman" w:hint="cs"/>
          <w:sz w:val="28"/>
          <w:szCs w:val="28"/>
          <w:rtl/>
          <w:lang w:bidi="ar-LB"/>
        </w:rPr>
        <w:t>كانت بالدرجة ال</w:t>
      </w:r>
      <w:r w:rsidR="00CF1515">
        <w:rPr>
          <w:rFonts w:ascii="Times New Roman" w:hAnsi="Times New Roman" w:cs="Times New Roman" w:hint="cs"/>
          <w:sz w:val="28"/>
          <w:szCs w:val="28"/>
          <w:rtl/>
          <w:lang w:bidi="ar-LB"/>
        </w:rPr>
        <w:t>أ</w:t>
      </w:r>
      <w:r>
        <w:rPr>
          <w:rFonts w:ascii="Times New Roman" w:hAnsi="Times New Roman" w:cs="Times New Roman" w:hint="cs"/>
          <w:sz w:val="28"/>
          <w:szCs w:val="28"/>
          <w:rtl/>
          <w:lang w:bidi="ar-LB"/>
        </w:rPr>
        <w:t>ولى المواقع الالكترونية</w:t>
      </w:r>
      <w:r w:rsidR="00FE166F">
        <w:rPr>
          <w:rFonts w:ascii="Times New Roman" w:hAnsi="Times New Roman" w:cs="Times New Roman" w:hint="cs"/>
          <w:sz w:val="28"/>
          <w:szCs w:val="28"/>
          <w:rtl/>
          <w:lang w:bidi="ar-LB"/>
        </w:rPr>
        <w:t>،</w:t>
      </w:r>
      <w:r>
        <w:rPr>
          <w:rFonts w:ascii="Times New Roman" w:hAnsi="Times New Roman" w:cs="Times New Roman" w:hint="cs"/>
          <w:sz w:val="28"/>
          <w:szCs w:val="28"/>
          <w:rtl/>
          <w:lang w:bidi="ar-LB"/>
        </w:rPr>
        <w:t xml:space="preserve">  يليها التلفزيون</w:t>
      </w:r>
      <w:r w:rsidR="00FE166F">
        <w:rPr>
          <w:rFonts w:ascii="Times New Roman" w:hAnsi="Times New Roman" w:cs="Times New Roman" w:hint="cs"/>
          <w:sz w:val="28"/>
          <w:szCs w:val="28"/>
          <w:rtl/>
          <w:lang w:bidi="ar-LB"/>
        </w:rPr>
        <w:t>،</w:t>
      </w:r>
      <w:r>
        <w:rPr>
          <w:rFonts w:ascii="Times New Roman" w:hAnsi="Times New Roman" w:cs="Times New Roman" w:hint="cs"/>
          <w:sz w:val="28"/>
          <w:szCs w:val="28"/>
          <w:rtl/>
          <w:lang w:bidi="ar-LB"/>
        </w:rPr>
        <w:t xml:space="preserve"> ومن</w:t>
      </w:r>
      <w:r w:rsidR="007E0235">
        <w:rPr>
          <w:rFonts w:ascii="Times New Roman" w:hAnsi="Times New Roman" w:cs="Times New Roman" w:hint="cs"/>
          <w:sz w:val="28"/>
          <w:szCs w:val="28"/>
          <w:rtl/>
          <w:lang w:bidi="ar-LB"/>
        </w:rPr>
        <w:t xml:space="preserve"> </w:t>
      </w:r>
      <w:r>
        <w:rPr>
          <w:rFonts w:ascii="Times New Roman" w:hAnsi="Times New Roman" w:cs="Times New Roman" w:hint="cs"/>
          <w:sz w:val="28"/>
          <w:szCs w:val="28"/>
          <w:rtl/>
          <w:lang w:bidi="ar-LB"/>
        </w:rPr>
        <w:t xml:space="preserve">ثم عمل حر على القطعة، </w:t>
      </w:r>
      <w:r w:rsidR="007D5498">
        <w:rPr>
          <w:rFonts w:ascii="Times New Roman" w:hAnsi="Times New Roman" w:cs="Times New Roman" w:hint="cs"/>
          <w:sz w:val="28"/>
          <w:szCs w:val="28"/>
          <w:rtl/>
          <w:lang w:bidi="ar-LB"/>
        </w:rPr>
        <w:t xml:space="preserve">لياتي بعدها العمل في </w:t>
      </w:r>
      <w:r>
        <w:rPr>
          <w:rFonts w:ascii="Times New Roman" w:hAnsi="Times New Roman" w:cs="Times New Roman" w:hint="cs"/>
          <w:sz w:val="28"/>
          <w:szCs w:val="28"/>
          <w:rtl/>
          <w:lang w:bidi="ar-LB"/>
        </w:rPr>
        <w:t>ال</w:t>
      </w:r>
      <w:r w:rsidR="00CF1515">
        <w:rPr>
          <w:rFonts w:ascii="Times New Roman" w:hAnsi="Times New Roman" w:cs="Times New Roman" w:hint="cs"/>
          <w:sz w:val="28"/>
          <w:szCs w:val="28"/>
          <w:rtl/>
          <w:lang w:bidi="ar-LB"/>
        </w:rPr>
        <w:t>إ</w:t>
      </w:r>
      <w:r>
        <w:rPr>
          <w:rFonts w:ascii="Times New Roman" w:hAnsi="Times New Roman" w:cs="Times New Roman" w:hint="cs"/>
          <w:sz w:val="28"/>
          <w:szCs w:val="28"/>
          <w:rtl/>
          <w:lang w:bidi="ar-LB"/>
        </w:rPr>
        <w:t xml:space="preserve">ذاعة </w:t>
      </w:r>
      <w:r w:rsidR="007E0235">
        <w:rPr>
          <w:rFonts w:ascii="Times New Roman" w:hAnsi="Times New Roman" w:cs="Times New Roman" w:hint="cs"/>
          <w:sz w:val="28"/>
          <w:szCs w:val="28"/>
          <w:rtl/>
          <w:lang w:bidi="ar-LB"/>
        </w:rPr>
        <w:t>ثم الصحيفة و</w:t>
      </w:r>
      <w:r w:rsidR="00CF1515">
        <w:rPr>
          <w:rFonts w:ascii="Times New Roman" w:hAnsi="Times New Roman" w:cs="Times New Roman" w:hint="cs"/>
          <w:sz w:val="28"/>
          <w:szCs w:val="28"/>
          <w:rtl/>
          <w:lang w:bidi="ar-LB"/>
        </w:rPr>
        <w:t>أ</w:t>
      </w:r>
      <w:r w:rsidR="007E0235">
        <w:rPr>
          <w:rFonts w:ascii="Times New Roman" w:hAnsi="Times New Roman" w:cs="Times New Roman" w:hint="cs"/>
          <w:sz w:val="28"/>
          <w:szCs w:val="28"/>
          <w:rtl/>
          <w:lang w:bidi="ar-LB"/>
        </w:rPr>
        <w:t>خيرا</w:t>
      </w:r>
      <w:r w:rsidR="00CF1515">
        <w:rPr>
          <w:rFonts w:ascii="Times New Roman" w:hAnsi="Times New Roman" w:cs="Times New Roman" w:hint="cs"/>
          <w:sz w:val="28"/>
          <w:szCs w:val="28"/>
          <w:rtl/>
          <w:lang w:bidi="ar-LB"/>
        </w:rPr>
        <w:t>ً</w:t>
      </w:r>
      <w:r w:rsidR="007E0235">
        <w:rPr>
          <w:rFonts w:ascii="Times New Roman" w:hAnsi="Times New Roman" w:cs="Times New Roman" w:hint="cs"/>
          <w:sz w:val="28"/>
          <w:szCs w:val="28"/>
          <w:rtl/>
          <w:lang w:bidi="ar-LB"/>
        </w:rPr>
        <w:t xml:space="preserve"> الوكالة .</w:t>
      </w:r>
    </w:p>
    <w:p w14:paraId="17FE04B0" w14:textId="290A186E" w:rsidR="007E0235" w:rsidRDefault="007C6912"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lastRenderedPageBreak/>
        <w:t xml:space="preserve"> </w:t>
      </w:r>
      <w:r w:rsidR="00A16AFB">
        <w:rPr>
          <w:rFonts w:ascii="Times New Roman" w:hAnsi="Times New Roman" w:cs="Times New Roman"/>
          <w:sz w:val="28"/>
          <w:szCs w:val="28"/>
          <w:rtl/>
          <w:lang w:bidi="ar-LB"/>
        </w:rPr>
        <w:tab/>
      </w:r>
      <w:r w:rsidR="007E0235">
        <w:rPr>
          <w:rFonts w:ascii="Times New Roman" w:hAnsi="Times New Roman" w:cs="Times New Roman" w:hint="cs"/>
          <w:sz w:val="28"/>
          <w:szCs w:val="28"/>
          <w:rtl/>
          <w:lang w:bidi="ar-LB"/>
        </w:rPr>
        <w:t xml:space="preserve">وفيما </w:t>
      </w:r>
      <w:r w:rsidR="00286035">
        <w:rPr>
          <w:rFonts w:ascii="Times New Roman" w:hAnsi="Times New Roman" w:cs="Times New Roman" w:hint="cs"/>
          <w:sz w:val="28"/>
          <w:szCs w:val="28"/>
          <w:rtl/>
          <w:lang w:bidi="ar-LB"/>
        </w:rPr>
        <w:t>إ</w:t>
      </w:r>
      <w:r w:rsidR="007E0235">
        <w:rPr>
          <w:rFonts w:ascii="Times New Roman" w:hAnsi="Times New Roman" w:cs="Times New Roman" w:hint="cs"/>
          <w:sz w:val="28"/>
          <w:szCs w:val="28"/>
          <w:rtl/>
          <w:lang w:bidi="ar-LB"/>
        </w:rPr>
        <w:t>ذا كان</w:t>
      </w:r>
      <w:r w:rsidR="00A16AFB">
        <w:rPr>
          <w:rFonts w:ascii="Times New Roman" w:hAnsi="Times New Roman" w:cs="Times New Roman" w:hint="cs"/>
          <w:sz w:val="28"/>
          <w:szCs w:val="28"/>
          <w:rtl/>
          <w:lang w:bidi="ar-LB"/>
        </w:rPr>
        <w:t xml:space="preserve"> هؤلاء الصحافيين/ات </w:t>
      </w:r>
      <w:r w:rsidR="007E0235">
        <w:rPr>
          <w:rFonts w:ascii="Times New Roman" w:hAnsi="Times New Roman" w:cs="Times New Roman" w:hint="cs"/>
          <w:sz w:val="28"/>
          <w:szCs w:val="28"/>
          <w:rtl/>
          <w:lang w:bidi="ar-LB"/>
        </w:rPr>
        <w:t>قد خضعوا</w:t>
      </w:r>
      <w:r w:rsidR="00A16AFB">
        <w:rPr>
          <w:rFonts w:ascii="Times New Roman" w:hAnsi="Times New Roman" w:cs="Times New Roman" w:hint="cs"/>
          <w:sz w:val="28"/>
          <w:szCs w:val="28"/>
          <w:rtl/>
          <w:lang w:bidi="ar-LB"/>
        </w:rPr>
        <w:t xml:space="preserve">/عن </w:t>
      </w:r>
      <w:r w:rsidR="007E0235">
        <w:rPr>
          <w:rFonts w:ascii="Times New Roman" w:hAnsi="Times New Roman" w:cs="Times New Roman" w:hint="cs"/>
          <w:sz w:val="28"/>
          <w:szCs w:val="28"/>
          <w:rtl/>
          <w:lang w:bidi="ar-LB"/>
        </w:rPr>
        <w:t xml:space="preserve"> لدورات تدريبية خاصة بحرية التعبير وقضايا حقوق ال</w:t>
      </w:r>
      <w:r w:rsidR="00286035">
        <w:rPr>
          <w:rFonts w:ascii="Times New Roman" w:hAnsi="Times New Roman" w:cs="Times New Roman" w:hint="cs"/>
          <w:sz w:val="28"/>
          <w:szCs w:val="28"/>
          <w:rtl/>
          <w:lang w:bidi="ar-LB"/>
        </w:rPr>
        <w:t>إ</w:t>
      </w:r>
      <w:r w:rsidR="007E0235">
        <w:rPr>
          <w:rFonts w:ascii="Times New Roman" w:hAnsi="Times New Roman" w:cs="Times New Roman" w:hint="cs"/>
          <w:sz w:val="28"/>
          <w:szCs w:val="28"/>
          <w:rtl/>
          <w:lang w:bidi="ar-LB"/>
        </w:rPr>
        <w:t xml:space="preserve">نسان، تبين أن 10 أشخاص لم يشاركوا </w:t>
      </w:r>
      <w:r w:rsidR="00286035">
        <w:rPr>
          <w:rFonts w:ascii="Times New Roman" w:hAnsi="Times New Roman" w:cs="Times New Roman" w:hint="cs"/>
          <w:sz w:val="28"/>
          <w:szCs w:val="28"/>
          <w:rtl/>
          <w:lang w:bidi="ar-LB"/>
        </w:rPr>
        <w:t>أ</w:t>
      </w:r>
      <w:r w:rsidR="007E0235">
        <w:rPr>
          <w:rFonts w:ascii="Times New Roman" w:hAnsi="Times New Roman" w:cs="Times New Roman" w:hint="cs"/>
          <w:sz w:val="28"/>
          <w:szCs w:val="28"/>
          <w:rtl/>
          <w:lang w:bidi="ar-LB"/>
        </w:rPr>
        <w:t xml:space="preserve">بدا في دورات كهذه، 8 أشخاص شاركوا في دورة أو أكثر ، </w:t>
      </w:r>
      <w:r w:rsidR="00CF1515">
        <w:rPr>
          <w:rFonts w:ascii="Times New Roman" w:hAnsi="Times New Roman" w:cs="Times New Roman" w:hint="cs"/>
          <w:sz w:val="28"/>
          <w:szCs w:val="28"/>
          <w:rtl/>
          <w:lang w:bidi="ar-LB"/>
        </w:rPr>
        <w:t>إ</w:t>
      </w:r>
      <w:r w:rsidR="007E0235">
        <w:rPr>
          <w:rFonts w:ascii="Times New Roman" w:hAnsi="Times New Roman" w:cs="Times New Roman" w:hint="cs"/>
          <w:sz w:val="28"/>
          <w:szCs w:val="28"/>
          <w:rtl/>
          <w:lang w:bidi="ar-LB"/>
        </w:rPr>
        <w:t xml:space="preserve">نما لم يذكروا الموضوع . 5 أشخاص  اكتفوا بذكر الجهة التي تولت تدريبهم  والتي تمثلت بالجهات الآتية  : اريج ، مهارات، المركز الدولي للصحافيين،  اليونسكو، </w:t>
      </w:r>
      <w:proofErr w:type="spellStart"/>
      <w:r w:rsidR="007E0235">
        <w:rPr>
          <w:rFonts w:ascii="Times New Roman" w:hAnsi="Times New Roman" w:cs="Times New Roman"/>
          <w:sz w:val="28"/>
          <w:szCs w:val="28"/>
          <w:lang w:bidi="ar-LB"/>
        </w:rPr>
        <w:t>smex</w:t>
      </w:r>
      <w:proofErr w:type="spellEnd"/>
      <w:r w:rsidR="007E0235">
        <w:rPr>
          <w:rFonts w:ascii="Times New Roman" w:hAnsi="Times New Roman" w:cs="Times New Roman"/>
          <w:sz w:val="28"/>
          <w:szCs w:val="28"/>
          <w:lang w:bidi="ar-LB"/>
        </w:rPr>
        <w:t>-Open democracy website</w:t>
      </w:r>
      <w:r w:rsidR="007E0235">
        <w:rPr>
          <w:rFonts w:ascii="Times New Roman" w:hAnsi="Times New Roman" w:cs="Times New Roman" w:hint="cs"/>
          <w:sz w:val="28"/>
          <w:szCs w:val="28"/>
          <w:rtl/>
          <w:lang w:bidi="ar-LB"/>
        </w:rPr>
        <w:t>.  4 أشخاص ذكروا الموضوعات التي تدربوا عليها : ال</w:t>
      </w:r>
      <w:r w:rsidR="00286035">
        <w:rPr>
          <w:rFonts w:ascii="Times New Roman" w:hAnsi="Times New Roman" w:cs="Times New Roman" w:hint="cs"/>
          <w:sz w:val="28"/>
          <w:szCs w:val="28"/>
          <w:rtl/>
          <w:lang w:bidi="ar-LB"/>
        </w:rPr>
        <w:t>أ</w:t>
      </w:r>
      <w:r w:rsidR="007E0235">
        <w:rPr>
          <w:rFonts w:ascii="Times New Roman" w:hAnsi="Times New Roman" w:cs="Times New Roman" w:hint="cs"/>
          <w:sz w:val="28"/>
          <w:szCs w:val="28"/>
          <w:rtl/>
          <w:lang w:bidi="ar-LB"/>
        </w:rPr>
        <w:t>خبار المغلوطة</w:t>
      </w:r>
      <w:r w:rsidR="00286035">
        <w:rPr>
          <w:rFonts w:ascii="Times New Roman" w:hAnsi="Times New Roman" w:cs="Times New Roman" w:hint="cs"/>
          <w:sz w:val="28"/>
          <w:szCs w:val="28"/>
          <w:rtl/>
          <w:lang w:bidi="ar-LB"/>
        </w:rPr>
        <w:t>،</w:t>
      </w:r>
      <w:r w:rsidR="007E0235">
        <w:rPr>
          <w:rFonts w:ascii="Times New Roman" w:hAnsi="Times New Roman" w:cs="Times New Roman" w:hint="cs"/>
          <w:sz w:val="28"/>
          <w:szCs w:val="28"/>
          <w:rtl/>
          <w:lang w:bidi="ar-LB"/>
        </w:rPr>
        <w:t xml:space="preserve"> الفساد، حرية التعبير وحقوق الانسان، العنف المبني على أساس النوع ، ال</w:t>
      </w:r>
      <w:r w:rsidR="00286035">
        <w:rPr>
          <w:rFonts w:ascii="Times New Roman" w:hAnsi="Times New Roman" w:cs="Times New Roman" w:hint="cs"/>
          <w:sz w:val="28"/>
          <w:szCs w:val="28"/>
          <w:rtl/>
          <w:lang w:bidi="ar-LB"/>
        </w:rPr>
        <w:t>إ</w:t>
      </w:r>
      <w:r w:rsidR="007E0235">
        <w:rPr>
          <w:rFonts w:ascii="Times New Roman" w:hAnsi="Times New Roman" w:cs="Times New Roman" w:hint="cs"/>
          <w:sz w:val="28"/>
          <w:szCs w:val="28"/>
          <w:rtl/>
          <w:lang w:bidi="ar-LB"/>
        </w:rPr>
        <w:t xml:space="preserve">علام والقضاء والحق في الوصول إلى المعلومات، صون حق التعبير. </w:t>
      </w:r>
      <w:r w:rsidR="002625CF">
        <w:rPr>
          <w:rFonts w:ascii="Times New Roman" w:hAnsi="Times New Roman" w:cs="Times New Roman" w:hint="cs"/>
          <w:sz w:val="28"/>
          <w:szCs w:val="28"/>
          <w:rtl/>
          <w:lang w:bidi="ar-LB"/>
        </w:rPr>
        <w:t xml:space="preserve"> شخصان قالا </w:t>
      </w:r>
      <w:r w:rsidR="00CF1515">
        <w:rPr>
          <w:rFonts w:ascii="Times New Roman" w:hAnsi="Times New Roman" w:cs="Times New Roman" w:hint="cs"/>
          <w:sz w:val="28"/>
          <w:szCs w:val="28"/>
          <w:rtl/>
          <w:lang w:bidi="ar-LB"/>
        </w:rPr>
        <w:t>أ</w:t>
      </w:r>
      <w:r w:rsidR="002625CF">
        <w:rPr>
          <w:rFonts w:ascii="Times New Roman" w:hAnsi="Times New Roman" w:cs="Times New Roman" w:hint="cs"/>
          <w:sz w:val="28"/>
          <w:szCs w:val="28"/>
          <w:rtl/>
          <w:lang w:bidi="ar-LB"/>
        </w:rPr>
        <w:t xml:space="preserve">نهما خضعا لدورات كثيرة </w:t>
      </w:r>
      <w:r w:rsidR="00CF1515">
        <w:rPr>
          <w:rFonts w:ascii="Times New Roman" w:hAnsi="Times New Roman" w:cs="Times New Roman" w:hint="cs"/>
          <w:sz w:val="28"/>
          <w:szCs w:val="28"/>
          <w:rtl/>
          <w:lang w:bidi="ar-LB"/>
        </w:rPr>
        <w:t>إ</w:t>
      </w:r>
      <w:r w:rsidR="002625CF">
        <w:rPr>
          <w:rFonts w:ascii="Times New Roman" w:hAnsi="Times New Roman" w:cs="Times New Roman" w:hint="cs"/>
          <w:sz w:val="28"/>
          <w:szCs w:val="28"/>
          <w:rtl/>
          <w:lang w:bidi="ar-LB"/>
        </w:rPr>
        <w:t xml:space="preserve">نما لا يذكران عنها شيئاً. </w:t>
      </w:r>
    </w:p>
    <w:p w14:paraId="75A49F32" w14:textId="61D751CA" w:rsidR="002625CF" w:rsidRDefault="00A16AF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2625CF">
        <w:rPr>
          <w:rFonts w:ascii="Times New Roman" w:hAnsi="Times New Roman" w:cs="Times New Roman" w:hint="cs"/>
          <w:sz w:val="28"/>
          <w:szCs w:val="28"/>
          <w:rtl/>
          <w:lang w:bidi="ar-LB"/>
        </w:rPr>
        <w:t>بخصوص انخراطهم في العمل الحزبي، تبين أن نسبة 74.2% غير منخرطة في أي نشاط حزبي،  9.7% لديها مشاركة بسيطة في ال</w:t>
      </w:r>
      <w:r w:rsidR="00915FD8">
        <w:rPr>
          <w:rFonts w:ascii="Times New Roman" w:hAnsi="Times New Roman" w:cs="Times New Roman" w:hint="cs"/>
          <w:sz w:val="28"/>
          <w:szCs w:val="28"/>
          <w:rtl/>
          <w:lang w:bidi="ar-LB"/>
        </w:rPr>
        <w:t>أ</w:t>
      </w:r>
      <w:r w:rsidR="002625CF">
        <w:rPr>
          <w:rFonts w:ascii="Times New Roman" w:hAnsi="Times New Roman" w:cs="Times New Roman" w:hint="cs"/>
          <w:sz w:val="28"/>
          <w:szCs w:val="28"/>
          <w:rtl/>
          <w:lang w:bidi="ar-LB"/>
        </w:rPr>
        <w:t xml:space="preserve">عمال الحزبية، فقط نسبة 6.5% منخرطة حزبياً. نسبة 16.1 % لا إجابة.  في حين أن نسبة 53.1% منخرطة بأشكال متعددة من العمل الاجتماعي المتراوحة بين الجمعيات النسوية، والخيرية والكشفية والمحلية البلدية، مقابل نسبة 34.5% غير منخرطة في أي عمل اجتماعي، و9.5% لا إجابة . </w:t>
      </w:r>
    </w:p>
    <w:p w14:paraId="06D58AFD" w14:textId="1A5D1F8D" w:rsidR="002625CF" w:rsidRDefault="002625CF"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 والذين شاركوا بشكل كبير في الاحتجاجات كانوا بنسبة 51.4% ،  والذين شاركوا أحيانا بلغت نسبتهم 16%، والذين اعلنوا انهم شاركوا في احتجاجات محددة  حرصوا على تسميتها ( </w:t>
      </w:r>
      <w:r w:rsidR="00ED2A0E">
        <w:rPr>
          <w:rFonts w:ascii="Times New Roman" w:hAnsi="Times New Roman" w:cs="Times New Roman" w:hint="cs"/>
          <w:sz w:val="28"/>
          <w:szCs w:val="28"/>
          <w:rtl/>
          <w:lang w:bidi="ar-LB"/>
        </w:rPr>
        <w:t>ضد سياسة الحريري، ضد ضرب الاتحاد العمالي العام ، لنصرة فلسطين، لمناهضة العولمة ) كانوا بنسبة</w:t>
      </w:r>
      <w:r>
        <w:rPr>
          <w:rFonts w:ascii="Times New Roman" w:hAnsi="Times New Roman" w:cs="Times New Roman" w:hint="cs"/>
          <w:sz w:val="28"/>
          <w:szCs w:val="28"/>
          <w:rtl/>
          <w:lang w:bidi="ar-LB"/>
        </w:rPr>
        <w:t xml:space="preserve"> 6.4%</w:t>
      </w:r>
      <w:r w:rsidR="00ED2A0E">
        <w:rPr>
          <w:rFonts w:ascii="Times New Roman" w:hAnsi="Times New Roman" w:cs="Times New Roman" w:hint="cs"/>
          <w:sz w:val="28"/>
          <w:szCs w:val="28"/>
          <w:rtl/>
          <w:lang w:bidi="ar-LB"/>
        </w:rPr>
        <w:t xml:space="preserve">. </w:t>
      </w:r>
      <w:r w:rsidR="00286035">
        <w:rPr>
          <w:rFonts w:ascii="Times New Roman" w:hAnsi="Times New Roman" w:cs="Times New Roman" w:hint="cs"/>
          <w:sz w:val="28"/>
          <w:szCs w:val="28"/>
          <w:rtl/>
          <w:lang w:bidi="ar-LB"/>
        </w:rPr>
        <w:t>أ</w:t>
      </w:r>
      <w:r w:rsidR="00ED2A0E">
        <w:rPr>
          <w:rFonts w:ascii="Times New Roman" w:hAnsi="Times New Roman" w:cs="Times New Roman" w:hint="cs"/>
          <w:sz w:val="28"/>
          <w:szCs w:val="28"/>
          <w:rtl/>
          <w:lang w:bidi="ar-LB"/>
        </w:rPr>
        <w:t>ما الذين لم يشاركوا فبلغت نسبتهم 22.3%.</w:t>
      </w:r>
    </w:p>
    <w:p w14:paraId="12FFD7E8" w14:textId="733E92FF" w:rsidR="00ED2A0E" w:rsidRDefault="00A16AF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ED2A0E">
        <w:rPr>
          <w:rFonts w:ascii="Times New Roman" w:hAnsi="Times New Roman" w:cs="Times New Roman" w:hint="cs"/>
          <w:sz w:val="28"/>
          <w:szCs w:val="28"/>
          <w:rtl/>
          <w:lang w:bidi="ar-LB"/>
        </w:rPr>
        <w:t>وكانت نسبة من عمل على تغطية الاحتجاجات 67.8%، من ضمنها 9.6% عبرمواقع التواصل الاجتماعي، والذين لم يغطوا هذه الاحتجاجات فكانت نسبتهم 32.2%.</w:t>
      </w:r>
    </w:p>
    <w:p w14:paraId="37D23AB1" w14:textId="1FD21BDD" w:rsidR="00ED2A0E" w:rsidRDefault="00A16AF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ED2A0E">
        <w:rPr>
          <w:rFonts w:ascii="Times New Roman" w:hAnsi="Times New Roman" w:cs="Times New Roman" w:hint="cs"/>
          <w:sz w:val="28"/>
          <w:szCs w:val="28"/>
          <w:rtl/>
          <w:lang w:bidi="ar-LB"/>
        </w:rPr>
        <w:t xml:space="preserve">وبخصوص تعبير الصحافيين عن آرائهم الشخصية على مواقع التواصل الاجتماعي، تبين أن </w:t>
      </w:r>
      <w:r w:rsidR="00D867AB">
        <w:rPr>
          <w:rFonts w:ascii="Times New Roman" w:hAnsi="Times New Roman" w:cs="Times New Roman" w:hint="cs"/>
          <w:sz w:val="28"/>
          <w:szCs w:val="28"/>
          <w:rtl/>
          <w:lang w:bidi="ar-LB"/>
        </w:rPr>
        <w:t>نسبة 58.1% تعب</w:t>
      </w:r>
      <w:r w:rsidR="00CF6BBD">
        <w:rPr>
          <w:rFonts w:ascii="Times New Roman" w:hAnsi="Times New Roman" w:cs="Times New Roman" w:hint="cs"/>
          <w:sz w:val="28"/>
          <w:szCs w:val="28"/>
          <w:rtl/>
          <w:lang w:bidi="ar-LB"/>
        </w:rPr>
        <w:t>ّ</w:t>
      </w:r>
      <w:r w:rsidR="00D867AB">
        <w:rPr>
          <w:rFonts w:ascii="Times New Roman" w:hAnsi="Times New Roman" w:cs="Times New Roman" w:hint="cs"/>
          <w:sz w:val="28"/>
          <w:szCs w:val="28"/>
          <w:rtl/>
          <w:lang w:bidi="ar-LB"/>
        </w:rPr>
        <w:t xml:space="preserve">ر عن آرائها </w:t>
      </w:r>
      <w:r w:rsidR="00286035">
        <w:rPr>
          <w:rFonts w:ascii="Times New Roman" w:hAnsi="Times New Roman" w:cs="Times New Roman" w:hint="cs"/>
          <w:sz w:val="28"/>
          <w:szCs w:val="28"/>
          <w:rtl/>
          <w:lang w:bidi="ar-LB"/>
        </w:rPr>
        <w:t>إ</w:t>
      </w:r>
      <w:r w:rsidR="00D867AB">
        <w:rPr>
          <w:rFonts w:ascii="Times New Roman" w:hAnsi="Times New Roman" w:cs="Times New Roman" w:hint="cs"/>
          <w:sz w:val="28"/>
          <w:szCs w:val="28"/>
          <w:rtl/>
          <w:lang w:bidi="ar-LB"/>
        </w:rPr>
        <w:t>لى حد ما، أما التي تعب</w:t>
      </w:r>
      <w:r w:rsidR="00CF6BBD">
        <w:rPr>
          <w:rFonts w:ascii="Times New Roman" w:hAnsi="Times New Roman" w:cs="Times New Roman" w:hint="cs"/>
          <w:sz w:val="28"/>
          <w:szCs w:val="28"/>
          <w:rtl/>
          <w:lang w:bidi="ar-LB"/>
        </w:rPr>
        <w:t>ّ</w:t>
      </w:r>
      <w:r w:rsidR="00D867AB">
        <w:rPr>
          <w:rFonts w:ascii="Times New Roman" w:hAnsi="Times New Roman" w:cs="Times New Roman" w:hint="cs"/>
          <w:sz w:val="28"/>
          <w:szCs w:val="28"/>
          <w:rtl/>
          <w:lang w:bidi="ar-LB"/>
        </w:rPr>
        <w:t>ر بشكل كبير فكانت بنسبة 35.5% ، فقط نسبة 6.5% لا تعب</w:t>
      </w:r>
      <w:r w:rsidR="00CF6BBD">
        <w:rPr>
          <w:rFonts w:ascii="Times New Roman" w:hAnsi="Times New Roman" w:cs="Times New Roman" w:hint="cs"/>
          <w:sz w:val="28"/>
          <w:szCs w:val="28"/>
          <w:rtl/>
          <w:lang w:bidi="ar-LB"/>
        </w:rPr>
        <w:t>ّ</w:t>
      </w:r>
      <w:r w:rsidR="00D867AB">
        <w:rPr>
          <w:rFonts w:ascii="Times New Roman" w:hAnsi="Times New Roman" w:cs="Times New Roman" w:hint="cs"/>
          <w:sz w:val="28"/>
          <w:szCs w:val="28"/>
          <w:rtl/>
          <w:lang w:bidi="ar-LB"/>
        </w:rPr>
        <w:t xml:space="preserve">ر أبداً عن آرائها على هذه المواقع. </w:t>
      </w:r>
      <w:r w:rsidR="00907EE8">
        <w:rPr>
          <w:rFonts w:ascii="Times New Roman" w:hAnsi="Times New Roman" w:cs="Times New Roman" w:hint="cs"/>
          <w:sz w:val="28"/>
          <w:szCs w:val="28"/>
          <w:rtl/>
          <w:lang w:bidi="ar-LB"/>
        </w:rPr>
        <w:t xml:space="preserve"> انظر الرسم رقم 1</w:t>
      </w:r>
    </w:p>
    <w:p w14:paraId="5719AED6" w14:textId="114A1EB3" w:rsidR="00907EE8" w:rsidRDefault="00907EE8" w:rsidP="001D5807">
      <w:pPr>
        <w:pStyle w:val="ListParagraph"/>
        <w:tabs>
          <w:tab w:val="right" w:pos="90"/>
        </w:tabs>
        <w:bidi/>
        <w:ind w:left="270" w:right="-270"/>
        <w:jc w:val="both"/>
        <w:rPr>
          <w:rFonts w:ascii="Times New Roman" w:hAnsi="Times New Roman" w:cs="Times New Roman"/>
          <w:sz w:val="28"/>
          <w:szCs w:val="28"/>
          <w:rtl/>
          <w:lang w:bidi="ar-LB"/>
        </w:rPr>
      </w:pPr>
      <w:r>
        <w:rPr>
          <w:noProof/>
          <w:sz w:val="28"/>
          <w:szCs w:val="28"/>
          <w:lang w:bidi="ar-LB"/>
        </w:rPr>
        <w:drawing>
          <wp:inline distT="0" distB="0" distL="0" distR="0" wp14:anchorId="09FD676B" wp14:editId="7B78E0A9">
            <wp:extent cx="5289550" cy="250063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9550" cy="2500630"/>
                    </a:xfrm>
                    <a:prstGeom prst="rect">
                      <a:avLst/>
                    </a:prstGeom>
                    <a:noFill/>
                    <a:ln>
                      <a:noFill/>
                    </a:ln>
                  </pic:spPr>
                </pic:pic>
              </a:graphicData>
            </a:graphic>
          </wp:inline>
        </w:drawing>
      </w:r>
    </w:p>
    <w:p w14:paraId="73FAF0BF" w14:textId="77777777" w:rsidR="005C3825" w:rsidRDefault="005C3825" w:rsidP="001D5807">
      <w:pPr>
        <w:pStyle w:val="ListParagraph"/>
        <w:tabs>
          <w:tab w:val="right" w:pos="90"/>
        </w:tabs>
        <w:bidi/>
        <w:ind w:left="270" w:right="-270"/>
        <w:jc w:val="both"/>
        <w:rPr>
          <w:rFonts w:ascii="Times New Roman" w:hAnsi="Times New Roman" w:cs="Times New Roman"/>
          <w:sz w:val="28"/>
          <w:szCs w:val="28"/>
          <w:rtl/>
          <w:lang w:bidi="ar-LB"/>
        </w:rPr>
      </w:pPr>
    </w:p>
    <w:p w14:paraId="0C2F28CE" w14:textId="4D78D802" w:rsidR="00145DCD" w:rsidRDefault="00A16AF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145DCD">
        <w:rPr>
          <w:rFonts w:ascii="Times New Roman" w:hAnsi="Times New Roman" w:cs="Times New Roman" w:hint="cs"/>
          <w:sz w:val="28"/>
          <w:szCs w:val="28"/>
          <w:rtl/>
          <w:lang w:bidi="ar-LB"/>
        </w:rPr>
        <w:t>من أبرز القضايا التي عب</w:t>
      </w:r>
      <w:r w:rsidR="00CF1515">
        <w:rPr>
          <w:rFonts w:ascii="Times New Roman" w:hAnsi="Times New Roman" w:cs="Times New Roman" w:hint="cs"/>
          <w:sz w:val="28"/>
          <w:szCs w:val="28"/>
          <w:rtl/>
          <w:lang w:bidi="ar-LB"/>
        </w:rPr>
        <w:t>ّ</w:t>
      </w:r>
      <w:r w:rsidR="00145DCD">
        <w:rPr>
          <w:rFonts w:ascii="Times New Roman" w:hAnsi="Times New Roman" w:cs="Times New Roman" w:hint="cs"/>
          <w:sz w:val="28"/>
          <w:szCs w:val="28"/>
          <w:rtl/>
          <w:lang w:bidi="ar-LB"/>
        </w:rPr>
        <w:t>ر عنها هؤلاء، كانت بالدرجة الأولى القضايا السياسية الاجتماعية، ذكرها 9 اشخاص. تليها قضايا حرية التعبير والتي تشمل حرية التظاهر، حرية الصحافة والتعبير على الانترنت، والحق في ا</w:t>
      </w:r>
      <w:r w:rsidR="00915FD8">
        <w:rPr>
          <w:rFonts w:ascii="Times New Roman" w:hAnsi="Times New Roman" w:cs="Times New Roman" w:hint="cs"/>
          <w:sz w:val="28"/>
          <w:szCs w:val="28"/>
          <w:rtl/>
          <w:lang w:bidi="ar-LB"/>
        </w:rPr>
        <w:t>ل</w:t>
      </w:r>
      <w:r w:rsidR="00145DCD">
        <w:rPr>
          <w:rFonts w:ascii="Times New Roman" w:hAnsi="Times New Roman" w:cs="Times New Roman" w:hint="cs"/>
          <w:sz w:val="28"/>
          <w:szCs w:val="28"/>
          <w:rtl/>
          <w:lang w:bidi="ar-LB"/>
        </w:rPr>
        <w:t xml:space="preserve">وصول </w:t>
      </w:r>
      <w:r w:rsidR="00915FD8">
        <w:rPr>
          <w:rFonts w:ascii="Times New Roman" w:hAnsi="Times New Roman" w:cs="Times New Roman" w:hint="cs"/>
          <w:sz w:val="28"/>
          <w:szCs w:val="28"/>
          <w:rtl/>
          <w:lang w:bidi="ar-LB"/>
        </w:rPr>
        <w:t>إ</w:t>
      </w:r>
      <w:r w:rsidR="00145DCD">
        <w:rPr>
          <w:rFonts w:ascii="Times New Roman" w:hAnsi="Times New Roman" w:cs="Times New Roman" w:hint="cs"/>
          <w:sz w:val="28"/>
          <w:szCs w:val="28"/>
          <w:rtl/>
          <w:lang w:bidi="ar-LB"/>
        </w:rPr>
        <w:t xml:space="preserve">لى المعلومات في ظل غياب قانون للإعلام ، </w:t>
      </w:r>
      <w:r w:rsidR="00F30376">
        <w:rPr>
          <w:rFonts w:ascii="Times New Roman" w:hAnsi="Times New Roman" w:cs="Times New Roman" w:hint="cs"/>
          <w:sz w:val="28"/>
          <w:szCs w:val="28"/>
          <w:rtl/>
          <w:lang w:bidi="ar-LB"/>
        </w:rPr>
        <w:t>عب</w:t>
      </w:r>
      <w:r w:rsidR="008143A8">
        <w:rPr>
          <w:rFonts w:ascii="Times New Roman" w:hAnsi="Times New Roman" w:cs="Times New Roman" w:hint="cs"/>
          <w:sz w:val="28"/>
          <w:szCs w:val="28"/>
          <w:rtl/>
          <w:lang w:bidi="ar-LB"/>
        </w:rPr>
        <w:t>ّ</w:t>
      </w:r>
      <w:r w:rsidR="00F30376">
        <w:rPr>
          <w:rFonts w:ascii="Times New Roman" w:hAnsi="Times New Roman" w:cs="Times New Roman" w:hint="cs"/>
          <w:sz w:val="28"/>
          <w:szCs w:val="28"/>
          <w:rtl/>
          <w:lang w:bidi="ar-LB"/>
        </w:rPr>
        <w:t>ر من أجلها</w:t>
      </w:r>
      <w:r w:rsidR="00145DCD">
        <w:rPr>
          <w:rFonts w:ascii="Times New Roman" w:hAnsi="Times New Roman" w:cs="Times New Roman" w:hint="cs"/>
          <w:sz w:val="28"/>
          <w:szCs w:val="28"/>
          <w:rtl/>
          <w:lang w:bidi="ar-LB"/>
        </w:rPr>
        <w:t xml:space="preserve"> 7 </w:t>
      </w:r>
      <w:r w:rsidR="008143A8">
        <w:rPr>
          <w:rFonts w:ascii="Times New Roman" w:hAnsi="Times New Roman" w:cs="Times New Roman" w:hint="cs"/>
          <w:sz w:val="28"/>
          <w:szCs w:val="28"/>
          <w:rtl/>
          <w:lang w:bidi="ar-LB"/>
        </w:rPr>
        <w:t>أ</w:t>
      </w:r>
      <w:r w:rsidR="00145DCD">
        <w:rPr>
          <w:rFonts w:ascii="Times New Roman" w:hAnsi="Times New Roman" w:cs="Times New Roman" w:hint="cs"/>
          <w:sz w:val="28"/>
          <w:szCs w:val="28"/>
          <w:rtl/>
          <w:lang w:bidi="ar-LB"/>
        </w:rPr>
        <w:t xml:space="preserve">شخاص . في حين </w:t>
      </w:r>
      <w:r w:rsidR="00F30376">
        <w:rPr>
          <w:rFonts w:ascii="Times New Roman" w:hAnsi="Times New Roman" w:cs="Times New Roman" w:hint="cs"/>
          <w:sz w:val="28"/>
          <w:szCs w:val="28"/>
          <w:rtl/>
          <w:lang w:bidi="ar-LB"/>
        </w:rPr>
        <w:t>عب</w:t>
      </w:r>
      <w:r w:rsidR="008143A8">
        <w:rPr>
          <w:rFonts w:ascii="Times New Roman" w:hAnsi="Times New Roman" w:cs="Times New Roman" w:hint="cs"/>
          <w:sz w:val="28"/>
          <w:szCs w:val="28"/>
          <w:rtl/>
          <w:lang w:bidi="ar-LB"/>
        </w:rPr>
        <w:t>ّ</w:t>
      </w:r>
      <w:r w:rsidR="00F30376">
        <w:rPr>
          <w:rFonts w:ascii="Times New Roman" w:hAnsi="Times New Roman" w:cs="Times New Roman" w:hint="cs"/>
          <w:sz w:val="28"/>
          <w:szCs w:val="28"/>
          <w:rtl/>
          <w:lang w:bidi="ar-LB"/>
        </w:rPr>
        <w:t>ر</w:t>
      </w:r>
      <w:r w:rsidR="00145DCD">
        <w:rPr>
          <w:rFonts w:ascii="Times New Roman" w:hAnsi="Times New Roman" w:cs="Times New Roman" w:hint="cs"/>
          <w:sz w:val="28"/>
          <w:szCs w:val="28"/>
          <w:rtl/>
          <w:lang w:bidi="ar-LB"/>
        </w:rPr>
        <w:t xml:space="preserve"> 6 </w:t>
      </w:r>
      <w:r w:rsidR="008143A8">
        <w:rPr>
          <w:rFonts w:ascii="Times New Roman" w:hAnsi="Times New Roman" w:cs="Times New Roman" w:hint="cs"/>
          <w:sz w:val="28"/>
          <w:szCs w:val="28"/>
          <w:rtl/>
          <w:lang w:bidi="ar-LB"/>
        </w:rPr>
        <w:t>أ</w:t>
      </w:r>
      <w:r w:rsidR="00145DCD">
        <w:rPr>
          <w:rFonts w:ascii="Times New Roman" w:hAnsi="Times New Roman" w:cs="Times New Roman" w:hint="cs"/>
          <w:sz w:val="28"/>
          <w:szCs w:val="28"/>
          <w:rtl/>
          <w:lang w:bidi="ar-LB"/>
        </w:rPr>
        <w:t xml:space="preserve">شخاص </w:t>
      </w:r>
      <w:r>
        <w:rPr>
          <w:rFonts w:ascii="Times New Roman" w:hAnsi="Times New Roman" w:cs="Times New Roman" w:hint="cs"/>
          <w:sz w:val="28"/>
          <w:szCs w:val="28"/>
          <w:rtl/>
          <w:lang w:bidi="ar-LB"/>
        </w:rPr>
        <w:t>من أجل ا</w:t>
      </w:r>
      <w:r w:rsidR="00145DCD">
        <w:rPr>
          <w:rFonts w:ascii="Times New Roman" w:hAnsi="Times New Roman" w:cs="Times New Roman" w:hint="cs"/>
          <w:sz w:val="28"/>
          <w:szCs w:val="28"/>
          <w:rtl/>
          <w:lang w:bidi="ar-LB"/>
        </w:rPr>
        <w:t xml:space="preserve">لدفاع عن حقوق النساء والعدالة الجندرية. يأتي بعدها </w:t>
      </w:r>
      <w:r w:rsidR="00F30376">
        <w:rPr>
          <w:rFonts w:ascii="Times New Roman" w:hAnsi="Times New Roman" w:cs="Times New Roman" w:hint="cs"/>
          <w:sz w:val="28"/>
          <w:szCs w:val="28"/>
          <w:rtl/>
          <w:lang w:bidi="ar-LB"/>
        </w:rPr>
        <w:t xml:space="preserve"> 5 أشخاص عب</w:t>
      </w:r>
      <w:r w:rsidR="008143A8">
        <w:rPr>
          <w:rFonts w:ascii="Times New Roman" w:hAnsi="Times New Roman" w:cs="Times New Roman" w:hint="cs"/>
          <w:sz w:val="28"/>
          <w:szCs w:val="28"/>
          <w:rtl/>
          <w:lang w:bidi="ar-LB"/>
        </w:rPr>
        <w:t>ّ</w:t>
      </w:r>
      <w:r w:rsidR="00F30376">
        <w:rPr>
          <w:rFonts w:ascii="Times New Roman" w:hAnsi="Times New Roman" w:cs="Times New Roman" w:hint="cs"/>
          <w:sz w:val="28"/>
          <w:szCs w:val="28"/>
          <w:rtl/>
          <w:lang w:bidi="ar-LB"/>
        </w:rPr>
        <w:t>روا دفاعاً</w:t>
      </w:r>
      <w:r w:rsidR="00145DCD">
        <w:rPr>
          <w:rFonts w:ascii="Times New Roman" w:hAnsi="Times New Roman" w:cs="Times New Roman" w:hint="cs"/>
          <w:sz w:val="28"/>
          <w:szCs w:val="28"/>
          <w:rtl/>
          <w:lang w:bidi="ar-LB"/>
        </w:rPr>
        <w:t xml:space="preserve"> عن </w:t>
      </w:r>
      <w:r w:rsidR="00F30376">
        <w:rPr>
          <w:rFonts w:ascii="Times New Roman" w:hAnsi="Times New Roman" w:cs="Times New Roman" w:hint="cs"/>
          <w:sz w:val="28"/>
          <w:szCs w:val="28"/>
          <w:rtl/>
          <w:lang w:bidi="ar-LB"/>
        </w:rPr>
        <w:t xml:space="preserve">الفئات المهمشة </w:t>
      </w:r>
      <w:r w:rsidR="00F30376">
        <w:rPr>
          <w:rFonts w:ascii="Times New Roman" w:hAnsi="Times New Roman" w:cs="Times New Roman" w:hint="cs"/>
          <w:sz w:val="28"/>
          <w:szCs w:val="28"/>
          <w:rtl/>
          <w:lang w:bidi="ar-LB"/>
        </w:rPr>
        <w:lastRenderedPageBreak/>
        <w:t>والفقراء واللاجئين والمثليين. وخمس أشخاص آخرين عب</w:t>
      </w:r>
      <w:r w:rsidR="008143A8">
        <w:rPr>
          <w:rFonts w:ascii="Times New Roman" w:hAnsi="Times New Roman" w:cs="Times New Roman" w:hint="cs"/>
          <w:sz w:val="28"/>
          <w:szCs w:val="28"/>
          <w:rtl/>
          <w:lang w:bidi="ar-LB"/>
        </w:rPr>
        <w:t>ّ</w:t>
      </w:r>
      <w:r w:rsidR="00F30376">
        <w:rPr>
          <w:rFonts w:ascii="Times New Roman" w:hAnsi="Times New Roman" w:cs="Times New Roman" w:hint="cs"/>
          <w:sz w:val="28"/>
          <w:szCs w:val="28"/>
          <w:rtl/>
          <w:lang w:bidi="ar-LB"/>
        </w:rPr>
        <w:t>روا من أجل حقوق المواطن والانسان. في حين أن قضية مناهضة السياسات المالية وسياسات السلطة ذكرها 4 أشخاص . وذكر 3 أشخاص انهم تعبيرهم كان من أجل مناهضة الطائفية والعنصرية. يبقى شخصان عب</w:t>
      </w:r>
      <w:r w:rsidR="008143A8">
        <w:rPr>
          <w:rFonts w:ascii="Times New Roman" w:hAnsi="Times New Roman" w:cs="Times New Roman" w:hint="cs"/>
          <w:sz w:val="28"/>
          <w:szCs w:val="28"/>
          <w:rtl/>
          <w:lang w:bidi="ar-LB"/>
        </w:rPr>
        <w:t>ّ</w:t>
      </w:r>
      <w:r w:rsidR="00F30376">
        <w:rPr>
          <w:rFonts w:ascii="Times New Roman" w:hAnsi="Times New Roman" w:cs="Times New Roman" w:hint="cs"/>
          <w:sz w:val="28"/>
          <w:szCs w:val="28"/>
          <w:rtl/>
          <w:lang w:bidi="ar-LB"/>
        </w:rPr>
        <w:t xml:space="preserve">را من أجل العدالة، وشخصان </w:t>
      </w:r>
      <w:r w:rsidR="00915FD8">
        <w:rPr>
          <w:rFonts w:ascii="Times New Roman" w:hAnsi="Times New Roman" w:cs="Times New Roman" w:hint="cs"/>
          <w:sz w:val="28"/>
          <w:szCs w:val="28"/>
          <w:rtl/>
          <w:lang w:bidi="ar-LB"/>
        </w:rPr>
        <w:t>أ</w:t>
      </w:r>
      <w:r w:rsidR="00F30376">
        <w:rPr>
          <w:rFonts w:ascii="Times New Roman" w:hAnsi="Times New Roman" w:cs="Times New Roman" w:hint="cs"/>
          <w:sz w:val="28"/>
          <w:szCs w:val="28"/>
          <w:rtl/>
          <w:lang w:bidi="ar-LB"/>
        </w:rPr>
        <w:t>خران عب</w:t>
      </w:r>
      <w:r w:rsidR="008143A8">
        <w:rPr>
          <w:rFonts w:ascii="Times New Roman" w:hAnsi="Times New Roman" w:cs="Times New Roman" w:hint="cs"/>
          <w:sz w:val="28"/>
          <w:szCs w:val="28"/>
          <w:rtl/>
          <w:lang w:bidi="ar-LB"/>
        </w:rPr>
        <w:t>ّ</w:t>
      </w:r>
      <w:r w:rsidR="00F30376">
        <w:rPr>
          <w:rFonts w:ascii="Times New Roman" w:hAnsi="Times New Roman" w:cs="Times New Roman" w:hint="cs"/>
          <w:sz w:val="28"/>
          <w:szCs w:val="28"/>
          <w:rtl/>
          <w:lang w:bidi="ar-LB"/>
        </w:rPr>
        <w:t>را من أجل القضايا ال</w:t>
      </w:r>
      <w:r w:rsidR="00915FD8">
        <w:rPr>
          <w:rFonts w:ascii="Times New Roman" w:hAnsi="Times New Roman" w:cs="Times New Roman" w:hint="cs"/>
          <w:sz w:val="28"/>
          <w:szCs w:val="28"/>
          <w:rtl/>
          <w:lang w:bidi="ar-LB"/>
        </w:rPr>
        <w:t>إ</w:t>
      </w:r>
      <w:r w:rsidR="00F30376">
        <w:rPr>
          <w:rFonts w:ascii="Times New Roman" w:hAnsi="Times New Roman" w:cs="Times New Roman" w:hint="cs"/>
          <w:sz w:val="28"/>
          <w:szCs w:val="28"/>
          <w:rtl/>
          <w:lang w:bidi="ar-LB"/>
        </w:rPr>
        <w:t>قليمية، لا سيما قضية فلسطين .  واخيرا شخص واحد عب</w:t>
      </w:r>
      <w:r w:rsidR="008143A8">
        <w:rPr>
          <w:rFonts w:ascii="Times New Roman" w:hAnsi="Times New Roman" w:cs="Times New Roman" w:hint="cs"/>
          <w:sz w:val="28"/>
          <w:szCs w:val="28"/>
          <w:rtl/>
          <w:lang w:bidi="ar-LB"/>
        </w:rPr>
        <w:t>ّ</w:t>
      </w:r>
      <w:r w:rsidR="00F30376">
        <w:rPr>
          <w:rFonts w:ascii="Times New Roman" w:hAnsi="Times New Roman" w:cs="Times New Roman" w:hint="cs"/>
          <w:sz w:val="28"/>
          <w:szCs w:val="28"/>
          <w:rtl/>
          <w:lang w:bidi="ar-LB"/>
        </w:rPr>
        <w:t xml:space="preserve">ر عن قضية البيئة والمناخ. </w:t>
      </w:r>
    </w:p>
    <w:p w14:paraId="11EAD46B" w14:textId="77777777" w:rsidR="00A16AFB" w:rsidRDefault="00A16AFB" w:rsidP="001D5807">
      <w:pPr>
        <w:pStyle w:val="ListParagraph"/>
        <w:tabs>
          <w:tab w:val="right" w:pos="90"/>
        </w:tabs>
        <w:bidi/>
        <w:ind w:left="270" w:right="-270"/>
        <w:jc w:val="both"/>
        <w:rPr>
          <w:rFonts w:ascii="Times New Roman" w:hAnsi="Times New Roman" w:cs="Times New Roman"/>
          <w:sz w:val="28"/>
          <w:szCs w:val="28"/>
          <w:rtl/>
          <w:lang w:bidi="ar-LB"/>
        </w:rPr>
      </w:pPr>
    </w:p>
    <w:p w14:paraId="59114FFC" w14:textId="5B7A8836" w:rsidR="00F30376" w:rsidRDefault="00A16AF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F30376">
        <w:rPr>
          <w:rFonts w:ascii="Times New Roman" w:hAnsi="Times New Roman" w:cs="Times New Roman" w:hint="cs"/>
          <w:sz w:val="28"/>
          <w:szCs w:val="28"/>
          <w:rtl/>
          <w:lang w:bidi="ar-LB"/>
        </w:rPr>
        <w:t xml:space="preserve">وبغرض معرفة إلى أي مدى استفاد الصحافيون </w:t>
      </w:r>
      <w:r w:rsidR="00053D6D">
        <w:rPr>
          <w:rFonts w:ascii="Times New Roman" w:hAnsi="Times New Roman" w:cs="Times New Roman" w:hint="cs"/>
          <w:sz w:val="28"/>
          <w:szCs w:val="28"/>
          <w:rtl/>
          <w:lang w:bidi="ar-LB"/>
        </w:rPr>
        <w:t xml:space="preserve">/ات من قانون الحق في الوصول على المعلومات، تبين أن نسبة 64.5% صرحت بأنها استفادت </w:t>
      </w:r>
      <w:r w:rsidR="008143A8">
        <w:rPr>
          <w:rFonts w:ascii="Times New Roman" w:hAnsi="Times New Roman" w:cs="Times New Roman" w:hint="cs"/>
          <w:sz w:val="28"/>
          <w:szCs w:val="28"/>
          <w:rtl/>
          <w:lang w:bidi="ar-LB"/>
        </w:rPr>
        <w:t>إ</w:t>
      </w:r>
      <w:r w:rsidR="00053D6D">
        <w:rPr>
          <w:rFonts w:ascii="Times New Roman" w:hAnsi="Times New Roman" w:cs="Times New Roman" w:hint="cs"/>
          <w:sz w:val="28"/>
          <w:szCs w:val="28"/>
          <w:rtl/>
          <w:lang w:bidi="ar-LB"/>
        </w:rPr>
        <w:t xml:space="preserve">لى حد ما من هذا القانون، والذين استفادوا كثيرا من إقرار هذا القانون كانت نسبتهم فقط 6.5%،  والذين قالوا </w:t>
      </w:r>
      <w:r w:rsidR="008143A8">
        <w:rPr>
          <w:rFonts w:ascii="Times New Roman" w:hAnsi="Times New Roman" w:cs="Times New Roman" w:hint="cs"/>
          <w:sz w:val="28"/>
          <w:szCs w:val="28"/>
          <w:rtl/>
          <w:lang w:bidi="ar-LB"/>
        </w:rPr>
        <w:t>أ</w:t>
      </w:r>
      <w:r w:rsidR="00053D6D">
        <w:rPr>
          <w:rFonts w:ascii="Times New Roman" w:hAnsi="Times New Roman" w:cs="Times New Roman" w:hint="cs"/>
          <w:sz w:val="28"/>
          <w:szCs w:val="28"/>
          <w:rtl/>
          <w:lang w:bidi="ar-LB"/>
        </w:rPr>
        <w:t xml:space="preserve">نهم لم يستفيدوا كانت نسبتهم 29%. </w:t>
      </w:r>
      <w:r w:rsidR="005C3825">
        <w:rPr>
          <w:rFonts w:ascii="Times New Roman" w:hAnsi="Times New Roman" w:cs="Times New Roman" w:hint="cs"/>
          <w:sz w:val="28"/>
          <w:szCs w:val="28"/>
          <w:rtl/>
          <w:lang w:bidi="ar-LB"/>
        </w:rPr>
        <w:t>انظر الرسم رقم 2</w:t>
      </w:r>
    </w:p>
    <w:p w14:paraId="70B884B0" w14:textId="71C74141" w:rsidR="005C3825" w:rsidRDefault="005C3825" w:rsidP="001D5807">
      <w:pPr>
        <w:pStyle w:val="ListParagraph"/>
        <w:tabs>
          <w:tab w:val="right" w:pos="90"/>
        </w:tabs>
        <w:bidi/>
        <w:ind w:left="270" w:right="-270"/>
        <w:jc w:val="both"/>
        <w:rPr>
          <w:rFonts w:ascii="Times New Roman" w:hAnsi="Times New Roman" w:cs="Times New Roman"/>
          <w:sz w:val="28"/>
          <w:szCs w:val="28"/>
          <w:rtl/>
          <w:lang w:bidi="ar-LB"/>
        </w:rPr>
      </w:pPr>
    </w:p>
    <w:p w14:paraId="041F5B6B" w14:textId="4FF4D04A" w:rsidR="005C3825" w:rsidRDefault="00131A0A" w:rsidP="001D5807">
      <w:pPr>
        <w:pStyle w:val="ListParagraph"/>
        <w:tabs>
          <w:tab w:val="right" w:pos="90"/>
        </w:tabs>
        <w:bidi/>
        <w:ind w:left="270" w:right="-270"/>
        <w:jc w:val="both"/>
        <w:rPr>
          <w:rFonts w:ascii="Times New Roman" w:hAnsi="Times New Roman" w:cs="Times New Roman"/>
          <w:sz w:val="28"/>
          <w:szCs w:val="28"/>
          <w:rtl/>
          <w:lang w:bidi="ar-LB"/>
        </w:rPr>
      </w:pPr>
      <w:r>
        <w:rPr>
          <w:noProof/>
          <w:sz w:val="28"/>
          <w:szCs w:val="28"/>
          <w:lang w:bidi="ar-LB"/>
        </w:rPr>
        <w:drawing>
          <wp:inline distT="0" distB="0" distL="0" distR="0" wp14:anchorId="5E09514B" wp14:editId="07B73C92">
            <wp:extent cx="5321300" cy="2500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1300" cy="2500630"/>
                    </a:xfrm>
                    <a:prstGeom prst="rect">
                      <a:avLst/>
                    </a:prstGeom>
                    <a:noFill/>
                    <a:ln>
                      <a:noFill/>
                    </a:ln>
                  </pic:spPr>
                </pic:pic>
              </a:graphicData>
            </a:graphic>
          </wp:inline>
        </w:drawing>
      </w:r>
    </w:p>
    <w:p w14:paraId="3508C026" w14:textId="77777777" w:rsidR="00131A0A" w:rsidRDefault="00131A0A" w:rsidP="001D5807">
      <w:pPr>
        <w:pStyle w:val="ListParagraph"/>
        <w:tabs>
          <w:tab w:val="right" w:pos="90"/>
        </w:tabs>
        <w:bidi/>
        <w:ind w:left="270" w:right="-270"/>
        <w:jc w:val="both"/>
        <w:rPr>
          <w:rFonts w:ascii="Times New Roman" w:hAnsi="Times New Roman" w:cs="Times New Roman"/>
          <w:sz w:val="28"/>
          <w:szCs w:val="28"/>
          <w:rtl/>
          <w:lang w:bidi="ar-LB"/>
        </w:rPr>
      </w:pPr>
    </w:p>
    <w:p w14:paraId="2F23D6A7" w14:textId="4F700B6D" w:rsidR="00131A0A" w:rsidRDefault="00A16AF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053D6D">
        <w:rPr>
          <w:rFonts w:ascii="Times New Roman" w:hAnsi="Times New Roman" w:cs="Times New Roman" w:hint="cs"/>
          <w:sz w:val="28"/>
          <w:szCs w:val="28"/>
          <w:rtl/>
          <w:lang w:bidi="ar-LB"/>
        </w:rPr>
        <w:t>و</w:t>
      </w:r>
      <w:r>
        <w:rPr>
          <w:rFonts w:ascii="Times New Roman" w:hAnsi="Times New Roman" w:cs="Times New Roman" w:hint="cs"/>
          <w:sz w:val="28"/>
          <w:szCs w:val="28"/>
          <w:rtl/>
          <w:lang w:bidi="ar-LB"/>
        </w:rPr>
        <w:t xml:space="preserve">بلغت </w:t>
      </w:r>
      <w:r w:rsidR="00053D6D">
        <w:rPr>
          <w:rFonts w:ascii="Times New Roman" w:hAnsi="Times New Roman" w:cs="Times New Roman" w:hint="cs"/>
          <w:sz w:val="28"/>
          <w:szCs w:val="28"/>
          <w:rtl/>
          <w:lang w:bidi="ar-LB"/>
        </w:rPr>
        <w:t xml:space="preserve">نسبة الذين رفعت بحقهم دعاوى قضائية 12.9%، مقابل 87.1% من </w:t>
      </w:r>
      <w:r w:rsidR="008143A8">
        <w:rPr>
          <w:rFonts w:ascii="Times New Roman" w:hAnsi="Times New Roman" w:cs="Times New Roman" w:hint="cs"/>
          <w:sz w:val="28"/>
          <w:szCs w:val="28"/>
          <w:rtl/>
          <w:lang w:bidi="ar-LB"/>
        </w:rPr>
        <w:t>أ</w:t>
      </w:r>
      <w:r w:rsidR="00053D6D">
        <w:rPr>
          <w:rFonts w:ascii="Times New Roman" w:hAnsi="Times New Roman" w:cs="Times New Roman" w:hint="cs"/>
          <w:sz w:val="28"/>
          <w:szCs w:val="28"/>
          <w:rtl/>
          <w:lang w:bidi="ar-LB"/>
        </w:rPr>
        <w:t xml:space="preserve">فراد العينة لم ترفع بحقهم أية دعوى. </w:t>
      </w:r>
      <w:r w:rsidR="00131A0A">
        <w:rPr>
          <w:rFonts w:ascii="Times New Roman" w:hAnsi="Times New Roman" w:cs="Times New Roman" w:hint="cs"/>
          <w:sz w:val="28"/>
          <w:szCs w:val="28"/>
          <w:rtl/>
          <w:lang w:bidi="ar-LB"/>
        </w:rPr>
        <w:t>انظر الرسم رقم 3</w:t>
      </w:r>
    </w:p>
    <w:p w14:paraId="346FAA82" w14:textId="33051907" w:rsidR="00131A0A" w:rsidRDefault="00173F9E" w:rsidP="001D5807">
      <w:pPr>
        <w:pStyle w:val="ListParagraph"/>
        <w:tabs>
          <w:tab w:val="right" w:pos="90"/>
        </w:tabs>
        <w:bidi/>
        <w:ind w:left="270" w:right="-270"/>
        <w:jc w:val="both"/>
        <w:rPr>
          <w:rFonts w:ascii="Times New Roman" w:hAnsi="Times New Roman" w:cs="Times New Roman"/>
          <w:sz w:val="28"/>
          <w:szCs w:val="28"/>
          <w:rtl/>
          <w:lang w:bidi="ar-LB"/>
        </w:rPr>
      </w:pPr>
      <w:r>
        <w:rPr>
          <w:noProof/>
          <w:sz w:val="28"/>
          <w:szCs w:val="28"/>
          <w:lang w:bidi="ar-LB"/>
        </w:rPr>
        <w:drawing>
          <wp:inline distT="0" distB="0" distL="0" distR="0" wp14:anchorId="4BC767B8" wp14:editId="1C2831D3">
            <wp:extent cx="5073650" cy="2500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73650" cy="2500630"/>
                    </a:xfrm>
                    <a:prstGeom prst="rect">
                      <a:avLst/>
                    </a:prstGeom>
                    <a:noFill/>
                    <a:ln>
                      <a:noFill/>
                    </a:ln>
                  </pic:spPr>
                </pic:pic>
              </a:graphicData>
            </a:graphic>
          </wp:inline>
        </w:drawing>
      </w:r>
    </w:p>
    <w:p w14:paraId="35A32CF3" w14:textId="77777777" w:rsidR="00131A0A" w:rsidRDefault="00131A0A" w:rsidP="001D5807">
      <w:pPr>
        <w:pStyle w:val="ListParagraph"/>
        <w:tabs>
          <w:tab w:val="right" w:pos="90"/>
        </w:tabs>
        <w:bidi/>
        <w:ind w:left="270" w:right="-270"/>
        <w:jc w:val="both"/>
        <w:rPr>
          <w:rFonts w:ascii="Times New Roman" w:hAnsi="Times New Roman" w:cs="Times New Roman"/>
          <w:sz w:val="28"/>
          <w:szCs w:val="28"/>
          <w:rtl/>
          <w:lang w:bidi="ar-LB"/>
        </w:rPr>
      </w:pPr>
    </w:p>
    <w:p w14:paraId="2D5B0218" w14:textId="4D6E87AC" w:rsidR="00053D6D" w:rsidRDefault="00053D6D"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lastRenderedPageBreak/>
        <w:t xml:space="preserve"> وتراوحت الدعاوى بين 3 و4 دعاوى، والأسباب تم ذكرها على الشكل الآتي: 3 عاوى قدح وذم وتحقير مقدسات، دعاوى على خلفية حلقات إذاعية وتقارير تلفزيونية، دعوى </w:t>
      </w:r>
      <w:r w:rsidR="004405A7">
        <w:rPr>
          <w:rFonts w:ascii="Times New Roman" w:hAnsi="Times New Roman" w:cs="Times New Roman" w:hint="cs"/>
          <w:sz w:val="28"/>
          <w:szCs w:val="28"/>
          <w:rtl/>
          <w:lang w:bidi="ar-LB"/>
        </w:rPr>
        <w:t>لدى طردي لوزيرالاشغال العامة فينيانيوس، دعوى بسبب نقد لأحداث حصلت داخل منزل النائب طارق المرعبي. 4 دعاوى بتهمة القدح والذم على خلفية مقالات منشورة</w:t>
      </w:r>
      <w:r w:rsidR="00417290">
        <w:rPr>
          <w:rFonts w:ascii="Times New Roman" w:hAnsi="Times New Roman" w:cs="Times New Roman" w:hint="cs"/>
          <w:sz w:val="28"/>
          <w:szCs w:val="28"/>
          <w:rtl/>
          <w:lang w:bidi="ar-LB"/>
        </w:rPr>
        <w:t>،</w:t>
      </w:r>
      <w:r w:rsidR="004405A7">
        <w:rPr>
          <w:rFonts w:ascii="Times New Roman" w:hAnsi="Times New Roman" w:cs="Times New Roman" w:hint="cs"/>
          <w:sz w:val="28"/>
          <w:szCs w:val="28"/>
          <w:rtl/>
          <w:lang w:bidi="ar-LB"/>
        </w:rPr>
        <w:t xml:space="preserve"> والمحاكمات سارية أمام محكمة المطبوعات.</w:t>
      </w:r>
    </w:p>
    <w:p w14:paraId="23950973" w14:textId="03179EC4" w:rsidR="004405A7" w:rsidRDefault="00AE756F"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7851FB">
        <w:rPr>
          <w:rFonts w:ascii="Times New Roman" w:hAnsi="Times New Roman" w:cs="Times New Roman" w:hint="cs"/>
          <w:sz w:val="28"/>
          <w:szCs w:val="28"/>
          <w:rtl/>
          <w:lang w:bidi="ar-LB"/>
        </w:rPr>
        <w:t xml:space="preserve"> </w:t>
      </w:r>
    </w:p>
    <w:p w14:paraId="0E3057DF" w14:textId="19678E26" w:rsidR="004405A7" w:rsidRDefault="004405A7" w:rsidP="001D5807">
      <w:pPr>
        <w:pStyle w:val="ListParagraph"/>
        <w:numPr>
          <w:ilvl w:val="0"/>
          <w:numId w:val="2"/>
        </w:numPr>
        <w:tabs>
          <w:tab w:val="right" w:pos="90"/>
        </w:tabs>
        <w:bidi/>
        <w:ind w:left="270" w:right="-270"/>
        <w:jc w:val="both"/>
        <w:rPr>
          <w:rFonts w:ascii="Times New Roman" w:hAnsi="Times New Roman" w:cs="Times New Roman"/>
          <w:b/>
          <w:bCs/>
          <w:sz w:val="28"/>
          <w:szCs w:val="28"/>
          <w:lang w:bidi="ar-LB"/>
        </w:rPr>
      </w:pPr>
      <w:r w:rsidRPr="004405A7">
        <w:rPr>
          <w:rFonts w:ascii="Times New Roman" w:hAnsi="Times New Roman" w:cs="Times New Roman" w:hint="cs"/>
          <w:b/>
          <w:bCs/>
          <w:sz w:val="28"/>
          <w:szCs w:val="28"/>
          <w:rtl/>
          <w:lang w:bidi="ar-LB"/>
        </w:rPr>
        <w:t>درجة اطلاع الصحافي على القوانين والمعاهدات الدولية.</w:t>
      </w:r>
    </w:p>
    <w:p w14:paraId="27DD3D21" w14:textId="09674BBC" w:rsidR="007664D3" w:rsidRDefault="00A16AF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7664D3">
        <w:rPr>
          <w:rFonts w:ascii="Times New Roman" w:hAnsi="Times New Roman" w:cs="Times New Roman" w:hint="cs"/>
          <w:sz w:val="28"/>
          <w:szCs w:val="28"/>
          <w:rtl/>
          <w:lang w:bidi="ar-LB"/>
        </w:rPr>
        <w:t>صن</w:t>
      </w:r>
      <w:r w:rsidR="00417290">
        <w:rPr>
          <w:rFonts w:ascii="Times New Roman" w:hAnsi="Times New Roman" w:cs="Times New Roman" w:hint="cs"/>
          <w:sz w:val="28"/>
          <w:szCs w:val="28"/>
          <w:rtl/>
          <w:lang w:bidi="ar-LB"/>
        </w:rPr>
        <w:t>ّ</w:t>
      </w:r>
      <w:r w:rsidR="007664D3">
        <w:rPr>
          <w:rFonts w:ascii="Times New Roman" w:hAnsi="Times New Roman" w:cs="Times New Roman" w:hint="cs"/>
          <w:sz w:val="28"/>
          <w:szCs w:val="28"/>
          <w:rtl/>
          <w:lang w:bidi="ar-LB"/>
        </w:rPr>
        <w:t xml:space="preserve">فت نسبة 71% من </w:t>
      </w:r>
      <w:r w:rsidR="00417290">
        <w:rPr>
          <w:rFonts w:ascii="Times New Roman" w:hAnsi="Times New Roman" w:cs="Times New Roman" w:hint="cs"/>
          <w:sz w:val="28"/>
          <w:szCs w:val="28"/>
          <w:rtl/>
          <w:lang w:bidi="ar-LB"/>
        </w:rPr>
        <w:t>أ</w:t>
      </w:r>
      <w:r w:rsidR="007664D3">
        <w:rPr>
          <w:rFonts w:ascii="Times New Roman" w:hAnsi="Times New Roman" w:cs="Times New Roman" w:hint="cs"/>
          <w:sz w:val="28"/>
          <w:szCs w:val="28"/>
          <w:rtl/>
          <w:lang w:bidi="ar-LB"/>
        </w:rPr>
        <w:t>فراد العينة نفسها على أنها مط</w:t>
      </w:r>
      <w:r w:rsidR="00CF6BBD">
        <w:rPr>
          <w:rFonts w:ascii="Times New Roman" w:hAnsi="Times New Roman" w:cs="Times New Roman" w:hint="cs"/>
          <w:sz w:val="28"/>
          <w:szCs w:val="28"/>
          <w:rtl/>
          <w:lang w:bidi="ar-LB"/>
        </w:rPr>
        <w:t>ّ</w:t>
      </w:r>
      <w:r w:rsidR="007664D3">
        <w:rPr>
          <w:rFonts w:ascii="Times New Roman" w:hAnsi="Times New Roman" w:cs="Times New Roman" w:hint="cs"/>
          <w:sz w:val="28"/>
          <w:szCs w:val="28"/>
          <w:rtl/>
          <w:lang w:bidi="ar-LB"/>
        </w:rPr>
        <w:t>لعة إلى حد ما على القوانين والمعاهدات الدولية وتوقيع الحكومات اللبنانية عليها والتحفظات بصددها، ونسبة 12.9% اعتبرت أن اطلاعها على هذه المعاهدات كبيراً، أما الذين اعترفوا بأنهم غير مط</w:t>
      </w:r>
      <w:r w:rsidR="00CF6BBD">
        <w:rPr>
          <w:rFonts w:ascii="Times New Roman" w:hAnsi="Times New Roman" w:cs="Times New Roman" w:hint="cs"/>
          <w:sz w:val="28"/>
          <w:szCs w:val="28"/>
          <w:rtl/>
          <w:lang w:bidi="ar-LB"/>
        </w:rPr>
        <w:t>ّ</w:t>
      </w:r>
      <w:r w:rsidR="007664D3">
        <w:rPr>
          <w:rFonts w:ascii="Times New Roman" w:hAnsi="Times New Roman" w:cs="Times New Roman" w:hint="cs"/>
          <w:sz w:val="28"/>
          <w:szCs w:val="28"/>
          <w:rtl/>
          <w:lang w:bidi="ar-LB"/>
        </w:rPr>
        <w:t>لعين فكانت نسبتهم 16.1%.</w:t>
      </w:r>
      <w:r w:rsidR="00173F9E">
        <w:rPr>
          <w:rFonts w:ascii="Times New Roman" w:hAnsi="Times New Roman" w:cs="Times New Roman" w:hint="cs"/>
          <w:sz w:val="28"/>
          <w:szCs w:val="28"/>
          <w:rtl/>
          <w:lang w:bidi="ar-LB"/>
        </w:rPr>
        <w:t xml:space="preserve"> انظر الرسم رقم 4</w:t>
      </w:r>
    </w:p>
    <w:p w14:paraId="29ECC7EE" w14:textId="64302236" w:rsidR="00173F9E" w:rsidRDefault="00173F9E" w:rsidP="001D5807">
      <w:pPr>
        <w:pStyle w:val="ListParagraph"/>
        <w:tabs>
          <w:tab w:val="right" w:pos="90"/>
        </w:tabs>
        <w:bidi/>
        <w:ind w:left="270" w:right="-270"/>
        <w:jc w:val="both"/>
        <w:rPr>
          <w:rFonts w:ascii="Times New Roman" w:hAnsi="Times New Roman" w:cs="Times New Roman"/>
          <w:sz w:val="28"/>
          <w:szCs w:val="28"/>
          <w:rtl/>
          <w:lang w:bidi="ar-LB"/>
        </w:rPr>
      </w:pPr>
      <w:r>
        <w:rPr>
          <w:noProof/>
          <w:sz w:val="28"/>
          <w:szCs w:val="28"/>
          <w:lang w:bidi="ar-LB"/>
        </w:rPr>
        <w:drawing>
          <wp:inline distT="0" distB="0" distL="0" distR="0" wp14:anchorId="2DDCF97F" wp14:editId="7894C8C7">
            <wp:extent cx="4737100" cy="250063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37100" cy="2500630"/>
                    </a:xfrm>
                    <a:prstGeom prst="rect">
                      <a:avLst/>
                    </a:prstGeom>
                    <a:noFill/>
                    <a:ln>
                      <a:noFill/>
                    </a:ln>
                  </pic:spPr>
                </pic:pic>
              </a:graphicData>
            </a:graphic>
          </wp:inline>
        </w:drawing>
      </w:r>
    </w:p>
    <w:p w14:paraId="254539DF" w14:textId="77777777" w:rsidR="00173F9E" w:rsidRDefault="00173F9E" w:rsidP="001D5807">
      <w:pPr>
        <w:pStyle w:val="ListParagraph"/>
        <w:tabs>
          <w:tab w:val="right" w:pos="90"/>
        </w:tabs>
        <w:bidi/>
        <w:ind w:left="270" w:right="-270"/>
        <w:jc w:val="both"/>
        <w:rPr>
          <w:rFonts w:ascii="Times New Roman" w:hAnsi="Times New Roman" w:cs="Times New Roman"/>
          <w:sz w:val="28"/>
          <w:szCs w:val="28"/>
          <w:rtl/>
          <w:lang w:bidi="ar-LB"/>
        </w:rPr>
      </w:pPr>
    </w:p>
    <w:p w14:paraId="20C676C0" w14:textId="08FF4A85" w:rsidR="009211F9" w:rsidRDefault="00A16AF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FB2297">
        <w:rPr>
          <w:rFonts w:ascii="Times New Roman" w:hAnsi="Times New Roman" w:cs="Times New Roman" w:hint="cs"/>
          <w:sz w:val="28"/>
          <w:szCs w:val="28"/>
          <w:rtl/>
          <w:lang w:bidi="ar-LB"/>
        </w:rPr>
        <w:t>أ</w:t>
      </w:r>
      <w:r w:rsidR="007664D3">
        <w:rPr>
          <w:rFonts w:ascii="Times New Roman" w:hAnsi="Times New Roman" w:cs="Times New Roman" w:hint="cs"/>
          <w:sz w:val="28"/>
          <w:szCs w:val="28"/>
          <w:rtl/>
          <w:lang w:bidi="ar-LB"/>
        </w:rPr>
        <w:t>ما درجة اطلاعهم على القوانين والتشريعات اللبنانية الخاصة بعمل ال</w:t>
      </w:r>
      <w:r w:rsidR="00417290">
        <w:rPr>
          <w:rFonts w:ascii="Times New Roman" w:hAnsi="Times New Roman" w:cs="Times New Roman" w:hint="cs"/>
          <w:sz w:val="28"/>
          <w:szCs w:val="28"/>
          <w:rtl/>
          <w:lang w:bidi="ar-LB"/>
        </w:rPr>
        <w:t>إ</w:t>
      </w:r>
      <w:r w:rsidR="007664D3">
        <w:rPr>
          <w:rFonts w:ascii="Times New Roman" w:hAnsi="Times New Roman" w:cs="Times New Roman" w:hint="cs"/>
          <w:sz w:val="28"/>
          <w:szCs w:val="28"/>
          <w:rtl/>
          <w:lang w:bidi="ar-LB"/>
        </w:rPr>
        <w:t>علام والانترنت ومكافحة الفساد والحق في الوصول إلى المعلومات ومجريات تنفيذ هذه القوانين وطرق تطويرها، فوقعت في خانة إلى حد ما بنسبة 67.7%،  وتلك التي وقعت في خانة الاطلاع الكبير فكانت نسبتها 29%، اما غير المطل</w:t>
      </w:r>
      <w:r w:rsidR="00417290">
        <w:rPr>
          <w:rFonts w:ascii="Times New Roman" w:hAnsi="Times New Roman" w:cs="Times New Roman" w:hint="cs"/>
          <w:sz w:val="28"/>
          <w:szCs w:val="28"/>
          <w:rtl/>
          <w:lang w:bidi="ar-LB"/>
        </w:rPr>
        <w:t>ّ</w:t>
      </w:r>
      <w:r w:rsidR="007664D3">
        <w:rPr>
          <w:rFonts w:ascii="Times New Roman" w:hAnsi="Times New Roman" w:cs="Times New Roman" w:hint="cs"/>
          <w:sz w:val="28"/>
          <w:szCs w:val="28"/>
          <w:rtl/>
          <w:lang w:bidi="ar-LB"/>
        </w:rPr>
        <w:t xml:space="preserve">عة فكانت نسبتها فقط 3.2%. </w:t>
      </w:r>
      <w:r w:rsidR="00173F9E">
        <w:rPr>
          <w:rFonts w:ascii="Times New Roman" w:hAnsi="Times New Roman" w:cs="Times New Roman" w:hint="cs"/>
          <w:sz w:val="28"/>
          <w:szCs w:val="28"/>
          <w:rtl/>
          <w:lang w:bidi="ar-LB"/>
        </w:rPr>
        <w:t xml:space="preserve"> انظر الرسم رقم 5 </w:t>
      </w:r>
    </w:p>
    <w:p w14:paraId="0F5662DA" w14:textId="2299D397" w:rsidR="00173F9E" w:rsidRDefault="00173F9E" w:rsidP="001D5807">
      <w:pPr>
        <w:pStyle w:val="ListParagraph"/>
        <w:tabs>
          <w:tab w:val="right" w:pos="90"/>
        </w:tabs>
        <w:bidi/>
        <w:ind w:left="270" w:right="-270"/>
        <w:jc w:val="both"/>
        <w:rPr>
          <w:rFonts w:ascii="Times New Roman" w:hAnsi="Times New Roman" w:cs="Times New Roman"/>
          <w:sz w:val="28"/>
          <w:szCs w:val="28"/>
          <w:rtl/>
          <w:lang w:bidi="ar-LB"/>
        </w:rPr>
      </w:pPr>
      <w:r>
        <w:rPr>
          <w:noProof/>
          <w:sz w:val="28"/>
          <w:szCs w:val="28"/>
          <w:lang w:bidi="ar-LB"/>
        </w:rPr>
        <w:lastRenderedPageBreak/>
        <w:drawing>
          <wp:inline distT="0" distB="0" distL="0" distR="0" wp14:anchorId="290DEBA6" wp14:editId="0B1AF001">
            <wp:extent cx="5213350" cy="2695575"/>
            <wp:effectExtent l="0" t="0" r="635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13350" cy="2695575"/>
                    </a:xfrm>
                    <a:prstGeom prst="rect">
                      <a:avLst/>
                    </a:prstGeom>
                    <a:noFill/>
                    <a:ln>
                      <a:noFill/>
                    </a:ln>
                  </pic:spPr>
                </pic:pic>
              </a:graphicData>
            </a:graphic>
          </wp:inline>
        </w:drawing>
      </w:r>
    </w:p>
    <w:p w14:paraId="6CD4A608" w14:textId="77777777" w:rsidR="00173F9E" w:rsidRDefault="00173F9E" w:rsidP="001D5807">
      <w:pPr>
        <w:pStyle w:val="ListParagraph"/>
        <w:tabs>
          <w:tab w:val="right" w:pos="90"/>
        </w:tabs>
        <w:bidi/>
        <w:ind w:left="270" w:right="-270"/>
        <w:jc w:val="both"/>
        <w:rPr>
          <w:rFonts w:ascii="Times New Roman" w:hAnsi="Times New Roman" w:cs="Times New Roman"/>
          <w:sz w:val="28"/>
          <w:szCs w:val="28"/>
          <w:rtl/>
          <w:lang w:bidi="ar-LB"/>
        </w:rPr>
      </w:pPr>
    </w:p>
    <w:p w14:paraId="34C50000" w14:textId="0D8619DA" w:rsidR="004405A7" w:rsidRDefault="00A16AF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9211F9">
        <w:rPr>
          <w:rFonts w:ascii="Times New Roman" w:hAnsi="Times New Roman" w:cs="Times New Roman" w:hint="cs"/>
          <w:sz w:val="28"/>
          <w:szCs w:val="28"/>
          <w:rtl/>
          <w:lang w:bidi="ar-LB"/>
        </w:rPr>
        <w:t xml:space="preserve">وأبدت نسبة 67.7% اهتماماً كبيراً بالسياق السياسي والاجتماعي والثقافي المحيط بالعمل الإعلامي في لبنان. وتلك التي صنفت نفسها بأنها مهتمه </w:t>
      </w:r>
      <w:r w:rsidR="00417290">
        <w:rPr>
          <w:rFonts w:ascii="Times New Roman" w:hAnsi="Times New Roman" w:cs="Times New Roman" w:hint="cs"/>
          <w:sz w:val="28"/>
          <w:szCs w:val="28"/>
          <w:rtl/>
          <w:lang w:bidi="ar-LB"/>
        </w:rPr>
        <w:t>إ</w:t>
      </w:r>
      <w:r w:rsidR="009211F9">
        <w:rPr>
          <w:rFonts w:ascii="Times New Roman" w:hAnsi="Times New Roman" w:cs="Times New Roman" w:hint="cs"/>
          <w:sz w:val="28"/>
          <w:szCs w:val="28"/>
          <w:rtl/>
          <w:lang w:bidi="ar-LB"/>
        </w:rPr>
        <w:t xml:space="preserve">لى حد ما  بهذا السياق فكانت نسبتها 32.3%. </w:t>
      </w:r>
      <w:r w:rsidR="007664D3">
        <w:rPr>
          <w:rFonts w:ascii="Times New Roman" w:hAnsi="Times New Roman" w:cs="Times New Roman" w:hint="cs"/>
          <w:sz w:val="28"/>
          <w:szCs w:val="28"/>
          <w:rtl/>
          <w:lang w:bidi="ar-LB"/>
        </w:rPr>
        <w:t xml:space="preserve">  </w:t>
      </w:r>
      <w:r w:rsidR="00173F9E">
        <w:rPr>
          <w:rFonts w:ascii="Times New Roman" w:hAnsi="Times New Roman" w:cs="Times New Roman" w:hint="cs"/>
          <w:sz w:val="28"/>
          <w:szCs w:val="28"/>
          <w:rtl/>
          <w:lang w:bidi="ar-LB"/>
        </w:rPr>
        <w:t xml:space="preserve">انظر الرسم رقم 6 </w:t>
      </w:r>
    </w:p>
    <w:p w14:paraId="027E2D9E" w14:textId="3DA8BAB3" w:rsidR="00173F9E" w:rsidRDefault="00173F9E" w:rsidP="001D5807">
      <w:pPr>
        <w:pStyle w:val="ListParagraph"/>
        <w:tabs>
          <w:tab w:val="right" w:pos="90"/>
        </w:tabs>
        <w:bidi/>
        <w:ind w:left="270" w:right="-270"/>
        <w:jc w:val="both"/>
        <w:rPr>
          <w:rFonts w:ascii="Times New Roman" w:hAnsi="Times New Roman" w:cs="Times New Roman"/>
          <w:sz w:val="28"/>
          <w:szCs w:val="28"/>
          <w:rtl/>
          <w:lang w:bidi="ar-LB"/>
        </w:rPr>
      </w:pPr>
    </w:p>
    <w:p w14:paraId="0D0F36A1" w14:textId="1BAF818D" w:rsidR="00173F9E" w:rsidRDefault="00173F9E" w:rsidP="001D5807">
      <w:pPr>
        <w:pStyle w:val="ListParagraph"/>
        <w:tabs>
          <w:tab w:val="right" w:pos="90"/>
        </w:tabs>
        <w:bidi/>
        <w:ind w:left="270" w:right="-270"/>
        <w:jc w:val="both"/>
        <w:rPr>
          <w:rFonts w:ascii="Times New Roman" w:hAnsi="Times New Roman" w:cs="Times New Roman"/>
          <w:sz w:val="28"/>
          <w:szCs w:val="28"/>
          <w:rtl/>
          <w:lang w:bidi="ar-LB"/>
        </w:rPr>
      </w:pPr>
    </w:p>
    <w:p w14:paraId="3709C781" w14:textId="6D994D9B" w:rsidR="00173F9E" w:rsidRDefault="00173F9E" w:rsidP="001D5807">
      <w:pPr>
        <w:pStyle w:val="ListParagraph"/>
        <w:tabs>
          <w:tab w:val="right" w:pos="90"/>
        </w:tabs>
        <w:bidi/>
        <w:ind w:left="270" w:right="-270"/>
        <w:jc w:val="both"/>
        <w:rPr>
          <w:rFonts w:ascii="Times New Roman" w:hAnsi="Times New Roman" w:cs="Times New Roman"/>
          <w:sz w:val="28"/>
          <w:szCs w:val="28"/>
          <w:rtl/>
          <w:lang w:bidi="ar-LB"/>
        </w:rPr>
      </w:pPr>
      <w:r>
        <w:rPr>
          <w:noProof/>
          <w:sz w:val="28"/>
          <w:szCs w:val="28"/>
          <w:lang w:bidi="ar-LB"/>
        </w:rPr>
        <w:drawing>
          <wp:inline distT="0" distB="0" distL="0" distR="0" wp14:anchorId="5EE6C52A" wp14:editId="3E50066C">
            <wp:extent cx="5003800" cy="250063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03800" cy="2500630"/>
                    </a:xfrm>
                    <a:prstGeom prst="rect">
                      <a:avLst/>
                    </a:prstGeom>
                    <a:noFill/>
                    <a:ln>
                      <a:noFill/>
                    </a:ln>
                  </pic:spPr>
                </pic:pic>
              </a:graphicData>
            </a:graphic>
          </wp:inline>
        </w:drawing>
      </w:r>
    </w:p>
    <w:p w14:paraId="22F8B22A" w14:textId="3C326CD7" w:rsidR="00173F9E" w:rsidRDefault="00620A89"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 </w:t>
      </w:r>
      <w:r>
        <w:rPr>
          <w:rFonts w:ascii="Times New Roman" w:hAnsi="Times New Roman" w:cs="Times New Roman"/>
          <w:sz w:val="28"/>
          <w:szCs w:val="28"/>
          <w:rtl/>
          <w:lang w:bidi="ar-LB"/>
        </w:rPr>
        <w:tab/>
      </w:r>
    </w:p>
    <w:p w14:paraId="0287DE57" w14:textId="31695692" w:rsidR="00181F70" w:rsidRDefault="00181F70" w:rsidP="001D5807">
      <w:pPr>
        <w:pStyle w:val="ListParagraph"/>
        <w:tabs>
          <w:tab w:val="right" w:pos="90"/>
        </w:tabs>
        <w:bidi/>
        <w:ind w:left="270" w:right="-270"/>
        <w:jc w:val="both"/>
        <w:rPr>
          <w:rFonts w:ascii="Times New Roman" w:hAnsi="Times New Roman" w:cs="Times New Roman"/>
          <w:sz w:val="28"/>
          <w:szCs w:val="28"/>
          <w:rtl/>
          <w:lang w:bidi="ar-LB"/>
        </w:rPr>
      </w:pPr>
    </w:p>
    <w:p w14:paraId="5575DCA0" w14:textId="287F8D0B" w:rsidR="00181F70" w:rsidRDefault="00181F70" w:rsidP="001D5807">
      <w:pPr>
        <w:pStyle w:val="ListParagraph"/>
        <w:numPr>
          <w:ilvl w:val="0"/>
          <w:numId w:val="2"/>
        </w:numPr>
        <w:tabs>
          <w:tab w:val="right" w:pos="90"/>
        </w:tabs>
        <w:bidi/>
        <w:ind w:left="270" w:right="-270"/>
        <w:jc w:val="both"/>
        <w:rPr>
          <w:rFonts w:ascii="Times New Roman" w:hAnsi="Times New Roman" w:cs="Times New Roman"/>
          <w:b/>
          <w:bCs/>
          <w:sz w:val="28"/>
          <w:szCs w:val="28"/>
          <w:lang w:bidi="ar-LB"/>
        </w:rPr>
      </w:pPr>
      <w:r w:rsidRPr="00181F70">
        <w:rPr>
          <w:rFonts w:ascii="Times New Roman" w:hAnsi="Times New Roman" w:cs="Times New Roman" w:hint="cs"/>
          <w:b/>
          <w:bCs/>
          <w:sz w:val="28"/>
          <w:szCs w:val="28"/>
          <w:rtl/>
          <w:lang w:bidi="ar-LB"/>
        </w:rPr>
        <w:t>نظرة الصحافي إلى التغطيات الإعلامية لقضايا حقوق الإنسان.</w:t>
      </w:r>
    </w:p>
    <w:p w14:paraId="40529505" w14:textId="260347AB" w:rsidR="00181F70" w:rsidRDefault="00A16AF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181F70">
        <w:rPr>
          <w:rFonts w:ascii="Times New Roman" w:hAnsi="Times New Roman" w:cs="Times New Roman" w:hint="cs"/>
          <w:sz w:val="28"/>
          <w:szCs w:val="28"/>
          <w:rtl/>
          <w:lang w:bidi="ar-LB"/>
        </w:rPr>
        <w:t>وفي معرض</w:t>
      </w:r>
      <w:r w:rsidR="00181F70" w:rsidRPr="00181F70">
        <w:rPr>
          <w:rFonts w:ascii="Times New Roman" w:hAnsi="Times New Roman" w:cs="Times New Roman" w:hint="cs"/>
          <w:sz w:val="28"/>
          <w:szCs w:val="28"/>
          <w:rtl/>
          <w:lang w:bidi="ar-LB"/>
        </w:rPr>
        <w:t xml:space="preserve"> </w:t>
      </w:r>
      <w:r w:rsidR="00181F70">
        <w:rPr>
          <w:rFonts w:ascii="Times New Roman" w:hAnsi="Times New Roman" w:cs="Times New Roman" w:hint="cs"/>
          <w:sz w:val="28"/>
          <w:szCs w:val="28"/>
          <w:rtl/>
          <w:lang w:bidi="ar-LB"/>
        </w:rPr>
        <w:t>تلخيص</w:t>
      </w:r>
      <w:r w:rsidR="00181F70" w:rsidRPr="00181F70">
        <w:rPr>
          <w:rFonts w:ascii="Times New Roman" w:hAnsi="Times New Roman" w:cs="Times New Roman" w:hint="cs"/>
          <w:sz w:val="28"/>
          <w:szCs w:val="28"/>
          <w:rtl/>
          <w:lang w:bidi="ar-LB"/>
        </w:rPr>
        <w:t xml:space="preserve"> الصحافيين</w:t>
      </w:r>
      <w:r>
        <w:rPr>
          <w:rFonts w:ascii="Times New Roman" w:hAnsi="Times New Roman" w:cs="Times New Roman" w:hint="cs"/>
          <w:sz w:val="28"/>
          <w:szCs w:val="28"/>
          <w:rtl/>
          <w:lang w:bidi="ar-LB"/>
        </w:rPr>
        <w:t>/ات</w:t>
      </w:r>
      <w:r w:rsidR="00181F70" w:rsidRPr="00181F70">
        <w:rPr>
          <w:rFonts w:ascii="Times New Roman" w:hAnsi="Times New Roman" w:cs="Times New Roman" w:hint="cs"/>
          <w:sz w:val="28"/>
          <w:szCs w:val="28"/>
          <w:rtl/>
          <w:lang w:bidi="ar-LB"/>
        </w:rPr>
        <w:t xml:space="preserve"> نظرتهم</w:t>
      </w:r>
      <w:r>
        <w:rPr>
          <w:rFonts w:ascii="Times New Roman" w:hAnsi="Times New Roman" w:cs="Times New Roman" w:hint="cs"/>
          <w:sz w:val="28"/>
          <w:szCs w:val="28"/>
          <w:rtl/>
          <w:lang w:bidi="ar-LB"/>
        </w:rPr>
        <w:t>/هن</w:t>
      </w:r>
      <w:r w:rsidR="00181F70" w:rsidRPr="00181F70">
        <w:rPr>
          <w:rFonts w:ascii="Times New Roman" w:hAnsi="Times New Roman" w:cs="Times New Roman" w:hint="cs"/>
          <w:sz w:val="28"/>
          <w:szCs w:val="28"/>
          <w:rtl/>
          <w:lang w:bidi="ar-LB"/>
        </w:rPr>
        <w:t xml:space="preserve"> الإجمالية </w:t>
      </w:r>
      <w:r w:rsidR="00620A89">
        <w:rPr>
          <w:rFonts w:ascii="Times New Roman" w:hAnsi="Times New Roman" w:cs="Times New Roman" w:hint="cs"/>
          <w:sz w:val="28"/>
          <w:szCs w:val="28"/>
          <w:rtl/>
          <w:lang w:bidi="ar-LB"/>
        </w:rPr>
        <w:t>إ</w:t>
      </w:r>
      <w:r w:rsidR="00181F70" w:rsidRPr="00181F70">
        <w:rPr>
          <w:rFonts w:ascii="Times New Roman" w:hAnsi="Times New Roman" w:cs="Times New Roman" w:hint="cs"/>
          <w:sz w:val="28"/>
          <w:szCs w:val="28"/>
          <w:rtl/>
          <w:lang w:bidi="ar-LB"/>
        </w:rPr>
        <w:t>لى التغطيات</w:t>
      </w:r>
      <w:r w:rsidR="00620A89">
        <w:rPr>
          <w:rFonts w:ascii="Times New Roman" w:hAnsi="Times New Roman" w:cs="Times New Roman" w:hint="cs"/>
          <w:sz w:val="28"/>
          <w:szCs w:val="28"/>
          <w:rtl/>
          <w:lang w:bidi="ar-LB"/>
        </w:rPr>
        <w:t xml:space="preserve"> </w:t>
      </w:r>
      <w:r w:rsidR="00181F70" w:rsidRPr="00181F70">
        <w:rPr>
          <w:rFonts w:ascii="Times New Roman" w:hAnsi="Times New Roman" w:cs="Times New Roman" w:hint="cs"/>
          <w:sz w:val="28"/>
          <w:szCs w:val="28"/>
          <w:rtl/>
          <w:lang w:bidi="ar-LB"/>
        </w:rPr>
        <w:t>ال</w:t>
      </w:r>
      <w:r w:rsidR="00620A89">
        <w:rPr>
          <w:rFonts w:ascii="Times New Roman" w:hAnsi="Times New Roman" w:cs="Times New Roman" w:hint="cs"/>
          <w:sz w:val="28"/>
          <w:szCs w:val="28"/>
          <w:rtl/>
          <w:lang w:bidi="ar-LB"/>
        </w:rPr>
        <w:t>إ</w:t>
      </w:r>
      <w:r w:rsidR="00181F70" w:rsidRPr="00181F70">
        <w:rPr>
          <w:rFonts w:ascii="Times New Roman" w:hAnsi="Times New Roman" w:cs="Times New Roman" w:hint="cs"/>
          <w:sz w:val="28"/>
          <w:szCs w:val="28"/>
          <w:rtl/>
          <w:lang w:bidi="ar-LB"/>
        </w:rPr>
        <w:t>علامية لقضايا حقوق الإنسان، سواء كان على مستوى معاييرها، إشكالياتها، أخلاقياتها، ال</w:t>
      </w:r>
      <w:r w:rsidR="00620A89">
        <w:rPr>
          <w:rFonts w:ascii="Times New Roman" w:hAnsi="Times New Roman" w:cs="Times New Roman" w:hint="cs"/>
          <w:sz w:val="28"/>
          <w:szCs w:val="28"/>
          <w:rtl/>
          <w:lang w:bidi="ar-LB"/>
        </w:rPr>
        <w:t>إ</w:t>
      </w:r>
      <w:r w:rsidR="00181F70" w:rsidRPr="00181F70">
        <w:rPr>
          <w:rFonts w:ascii="Times New Roman" w:hAnsi="Times New Roman" w:cs="Times New Roman" w:hint="cs"/>
          <w:sz w:val="28"/>
          <w:szCs w:val="28"/>
          <w:rtl/>
          <w:lang w:bidi="ar-LB"/>
        </w:rPr>
        <w:t>نتقائية التي تحكمها</w:t>
      </w:r>
      <w:r w:rsidR="000D4893">
        <w:rPr>
          <w:rFonts w:ascii="Times New Roman" w:hAnsi="Times New Roman" w:cs="Times New Roman" w:hint="cs"/>
          <w:sz w:val="28"/>
          <w:szCs w:val="28"/>
          <w:rtl/>
          <w:lang w:bidi="ar-LB"/>
        </w:rPr>
        <w:t>،</w:t>
      </w:r>
      <w:r w:rsidR="00181F70">
        <w:rPr>
          <w:rFonts w:ascii="Times New Roman" w:hAnsi="Times New Roman" w:cs="Times New Roman" w:hint="cs"/>
          <w:sz w:val="28"/>
          <w:szCs w:val="28"/>
          <w:rtl/>
          <w:lang w:bidi="ar-LB"/>
        </w:rPr>
        <w:t xml:space="preserve"> تبين أن الغالبية نظرت </w:t>
      </w:r>
      <w:r w:rsidR="00BD7836">
        <w:rPr>
          <w:rFonts w:ascii="Times New Roman" w:hAnsi="Times New Roman" w:cs="Times New Roman" w:hint="cs"/>
          <w:sz w:val="28"/>
          <w:szCs w:val="28"/>
          <w:rtl/>
          <w:lang w:bidi="ar-LB"/>
        </w:rPr>
        <w:t xml:space="preserve">إلى التغطيات الإعلامية لقضايا حقوق الإنسان على أنها </w:t>
      </w:r>
      <w:r w:rsidR="00BD7836" w:rsidRPr="000D4893">
        <w:rPr>
          <w:rFonts w:ascii="Times New Roman" w:hAnsi="Times New Roman" w:cs="Times New Roman" w:hint="cs"/>
          <w:sz w:val="28"/>
          <w:szCs w:val="28"/>
          <w:rtl/>
          <w:lang w:bidi="ar-LB"/>
        </w:rPr>
        <w:t>م</w:t>
      </w:r>
      <w:r w:rsidR="00CF6BBD">
        <w:rPr>
          <w:rFonts w:ascii="Times New Roman" w:hAnsi="Times New Roman" w:cs="Times New Roman" w:hint="cs"/>
          <w:sz w:val="28"/>
          <w:szCs w:val="28"/>
          <w:rtl/>
          <w:lang w:bidi="ar-LB"/>
        </w:rPr>
        <w:t>ُ</w:t>
      </w:r>
      <w:r w:rsidR="00BD7836" w:rsidRPr="000D4893">
        <w:rPr>
          <w:rFonts w:ascii="Times New Roman" w:hAnsi="Times New Roman" w:cs="Times New Roman" w:hint="cs"/>
          <w:sz w:val="28"/>
          <w:szCs w:val="28"/>
          <w:rtl/>
          <w:lang w:bidi="ar-LB"/>
        </w:rPr>
        <w:t>سيسة</w:t>
      </w:r>
      <w:r w:rsidR="00BD7836" w:rsidRPr="00D034E2">
        <w:rPr>
          <w:rFonts w:ascii="Times New Roman" w:hAnsi="Times New Roman" w:cs="Times New Roman" w:hint="cs"/>
          <w:b/>
          <w:bCs/>
          <w:sz w:val="28"/>
          <w:szCs w:val="28"/>
          <w:rtl/>
          <w:lang w:bidi="ar-LB"/>
        </w:rPr>
        <w:t>،</w:t>
      </w:r>
      <w:r w:rsidR="00BD7836">
        <w:rPr>
          <w:rFonts w:ascii="Times New Roman" w:hAnsi="Times New Roman" w:cs="Times New Roman" w:hint="cs"/>
          <w:sz w:val="28"/>
          <w:szCs w:val="28"/>
          <w:rtl/>
          <w:lang w:bidi="ar-LB"/>
        </w:rPr>
        <w:t xml:space="preserve"> وم</w:t>
      </w:r>
      <w:r w:rsidR="00CF6BBD">
        <w:rPr>
          <w:rFonts w:ascii="Times New Roman" w:hAnsi="Times New Roman" w:cs="Times New Roman" w:hint="cs"/>
          <w:sz w:val="28"/>
          <w:szCs w:val="28"/>
          <w:rtl/>
          <w:lang w:bidi="ar-LB"/>
        </w:rPr>
        <w:t>ُ</w:t>
      </w:r>
      <w:r w:rsidR="00BD7836">
        <w:rPr>
          <w:rFonts w:ascii="Times New Roman" w:hAnsi="Times New Roman" w:cs="Times New Roman" w:hint="cs"/>
          <w:sz w:val="28"/>
          <w:szCs w:val="28"/>
          <w:rtl/>
          <w:lang w:bidi="ar-LB"/>
        </w:rPr>
        <w:t xml:space="preserve">نحازة، وخاضعة للتوجهات السياسية، تلعب على الوتر الطائفي والعنصري، أي انها تغطية </w:t>
      </w:r>
      <w:r w:rsidR="00BD7836" w:rsidRPr="000D4893">
        <w:rPr>
          <w:rFonts w:ascii="Times New Roman" w:hAnsi="Times New Roman" w:cs="Times New Roman" w:hint="cs"/>
          <w:sz w:val="28"/>
          <w:szCs w:val="28"/>
          <w:rtl/>
          <w:lang w:bidi="ar-LB"/>
        </w:rPr>
        <w:t>انتقائية مرتبطة بالممولين</w:t>
      </w:r>
      <w:r w:rsidR="00BD7836">
        <w:rPr>
          <w:rFonts w:ascii="Times New Roman" w:hAnsi="Times New Roman" w:cs="Times New Roman" w:hint="cs"/>
          <w:sz w:val="28"/>
          <w:szCs w:val="28"/>
          <w:rtl/>
          <w:lang w:bidi="ar-LB"/>
        </w:rPr>
        <w:t>، تتبدل معاييرها وفقاً لرغبات</w:t>
      </w:r>
      <w:r w:rsidR="00620A89">
        <w:rPr>
          <w:rFonts w:ascii="Times New Roman" w:hAnsi="Times New Roman" w:cs="Times New Roman" w:hint="cs"/>
          <w:sz w:val="28"/>
          <w:szCs w:val="28"/>
          <w:rtl/>
          <w:lang w:bidi="ar-LB"/>
        </w:rPr>
        <w:t>هم</w:t>
      </w:r>
      <w:r w:rsidR="00BD7836">
        <w:rPr>
          <w:rFonts w:ascii="Times New Roman" w:hAnsi="Times New Roman" w:cs="Times New Roman" w:hint="cs"/>
          <w:sz w:val="28"/>
          <w:szCs w:val="28"/>
          <w:rtl/>
          <w:lang w:bidi="ar-LB"/>
        </w:rPr>
        <w:t xml:space="preserve">، وهي </w:t>
      </w:r>
      <w:r w:rsidR="00BD7836" w:rsidRPr="000D4893">
        <w:rPr>
          <w:rFonts w:ascii="Times New Roman" w:hAnsi="Times New Roman" w:cs="Times New Roman" w:hint="cs"/>
          <w:sz w:val="28"/>
          <w:szCs w:val="28"/>
          <w:rtl/>
          <w:lang w:bidi="ar-LB"/>
        </w:rPr>
        <w:t>تتسم بالإزدواجية وتبحث عن الإثارة السلبية</w:t>
      </w:r>
      <w:r w:rsidR="00BD7836">
        <w:rPr>
          <w:rFonts w:ascii="Times New Roman" w:hAnsi="Times New Roman" w:cs="Times New Roman" w:hint="cs"/>
          <w:sz w:val="28"/>
          <w:szCs w:val="28"/>
          <w:rtl/>
          <w:lang w:bidi="ar-LB"/>
        </w:rPr>
        <w:t xml:space="preserve">. هذا عدا عن أنها تغطيات موسمية تفتقر إلى </w:t>
      </w:r>
      <w:r w:rsidR="00BD7836">
        <w:rPr>
          <w:rFonts w:ascii="Times New Roman" w:hAnsi="Times New Roman" w:cs="Times New Roman" w:hint="cs"/>
          <w:sz w:val="28"/>
          <w:szCs w:val="28"/>
          <w:rtl/>
          <w:lang w:bidi="ar-LB"/>
        </w:rPr>
        <w:lastRenderedPageBreak/>
        <w:t xml:space="preserve">المعايير المهنية والأخلاقية.  وتجد الغالبية أن الصحافيين يتعاملون مع هذه القضايا بشكل شخصي تغيب عنه المعطيات والحقائق، بفعل </w:t>
      </w:r>
      <w:r w:rsidR="00BD7836" w:rsidRPr="000D4893">
        <w:rPr>
          <w:rFonts w:ascii="Times New Roman" w:hAnsi="Times New Roman" w:cs="Times New Roman" w:hint="cs"/>
          <w:sz w:val="28"/>
          <w:szCs w:val="28"/>
          <w:rtl/>
          <w:lang w:bidi="ar-LB"/>
        </w:rPr>
        <w:t>غياب خطة عمل</w:t>
      </w:r>
      <w:r w:rsidR="00BD7836">
        <w:rPr>
          <w:rFonts w:ascii="Times New Roman" w:hAnsi="Times New Roman" w:cs="Times New Roman" w:hint="cs"/>
          <w:sz w:val="28"/>
          <w:szCs w:val="28"/>
          <w:rtl/>
          <w:lang w:bidi="ar-LB"/>
        </w:rPr>
        <w:t>. هذه التغطيات لا تحترم خصوصيات الناس تستغل معاناتهم لجذب المشاهدين وتحقيق نسبة مشاهدة عالية.  واللافت أن البعض منهم وصف ال</w:t>
      </w:r>
      <w:r w:rsidR="00620A89">
        <w:rPr>
          <w:rFonts w:ascii="Times New Roman" w:hAnsi="Times New Roman" w:cs="Times New Roman" w:hint="cs"/>
          <w:sz w:val="28"/>
          <w:szCs w:val="28"/>
          <w:rtl/>
          <w:lang w:bidi="ar-LB"/>
        </w:rPr>
        <w:t>إ</w:t>
      </w:r>
      <w:r w:rsidR="00BD7836">
        <w:rPr>
          <w:rFonts w:ascii="Times New Roman" w:hAnsi="Times New Roman" w:cs="Times New Roman" w:hint="cs"/>
          <w:sz w:val="28"/>
          <w:szCs w:val="28"/>
          <w:rtl/>
          <w:lang w:bidi="ar-LB"/>
        </w:rPr>
        <w:t xml:space="preserve">علام على أنه بالشكل حر </w:t>
      </w:r>
      <w:r w:rsidR="00620A89">
        <w:rPr>
          <w:rFonts w:ascii="Times New Roman" w:hAnsi="Times New Roman" w:cs="Times New Roman" w:hint="cs"/>
          <w:sz w:val="28"/>
          <w:szCs w:val="28"/>
          <w:rtl/>
          <w:lang w:bidi="ar-LB"/>
        </w:rPr>
        <w:t>إ</w:t>
      </w:r>
      <w:r w:rsidR="00BD7836">
        <w:rPr>
          <w:rFonts w:ascii="Times New Roman" w:hAnsi="Times New Roman" w:cs="Times New Roman" w:hint="cs"/>
          <w:sz w:val="28"/>
          <w:szCs w:val="28"/>
          <w:rtl/>
          <w:lang w:bidi="ar-LB"/>
        </w:rPr>
        <w:t>نما غير فع</w:t>
      </w:r>
      <w:r w:rsidR="00620A89">
        <w:rPr>
          <w:rFonts w:ascii="Times New Roman" w:hAnsi="Times New Roman" w:cs="Times New Roman" w:hint="cs"/>
          <w:sz w:val="28"/>
          <w:szCs w:val="28"/>
          <w:rtl/>
          <w:lang w:bidi="ar-LB"/>
        </w:rPr>
        <w:t>ّ</w:t>
      </w:r>
      <w:r w:rsidR="00BD7836">
        <w:rPr>
          <w:rFonts w:ascii="Times New Roman" w:hAnsi="Times New Roman" w:cs="Times New Roman" w:hint="cs"/>
          <w:sz w:val="28"/>
          <w:szCs w:val="28"/>
          <w:rtl/>
          <w:lang w:bidi="ar-LB"/>
        </w:rPr>
        <w:t>ال</w:t>
      </w:r>
      <w:r>
        <w:rPr>
          <w:rFonts w:ascii="Times New Roman" w:hAnsi="Times New Roman" w:cs="Times New Roman" w:hint="cs"/>
          <w:sz w:val="28"/>
          <w:szCs w:val="28"/>
          <w:rtl/>
          <w:lang w:bidi="ar-LB"/>
        </w:rPr>
        <w:t>،</w:t>
      </w:r>
      <w:r w:rsidR="00BD7836">
        <w:rPr>
          <w:rFonts w:ascii="Times New Roman" w:hAnsi="Times New Roman" w:cs="Times New Roman" w:hint="cs"/>
          <w:sz w:val="28"/>
          <w:szCs w:val="28"/>
          <w:rtl/>
          <w:lang w:bidi="ar-LB"/>
        </w:rPr>
        <w:t xml:space="preserve"> فتحت عنوان الحوار وحرية النقد يتم توظيف الكلام لتكريس خطاب الكراهية الطائفي </w:t>
      </w:r>
      <w:r w:rsidR="002B0D9B">
        <w:rPr>
          <w:rFonts w:ascii="Times New Roman" w:hAnsi="Times New Roman" w:cs="Times New Roman" w:hint="cs"/>
          <w:sz w:val="28"/>
          <w:szCs w:val="28"/>
          <w:rtl/>
          <w:lang w:bidi="ar-LB"/>
        </w:rPr>
        <w:t>أ</w:t>
      </w:r>
      <w:r w:rsidR="00BD7836">
        <w:rPr>
          <w:rFonts w:ascii="Times New Roman" w:hAnsi="Times New Roman" w:cs="Times New Roman" w:hint="cs"/>
          <w:sz w:val="28"/>
          <w:szCs w:val="28"/>
          <w:rtl/>
          <w:lang w:bidi="ar-LB"/>
        </w:rPr>
        <w:t>و الطبقي، عدا عن الحروب التي تشنها هذه المؤسسات بعضها على البعض الآخر.</w:t>
      </w:r>
    </w:p>
    <w:p w14:paraId="6D035C8F" w14:textId="77777777" w:rsidR="00A16AFB" w:rsidRDefault="00A16AFB" w:rsidP="001D5807">
      <w:pPr>
        <w:pStyle w:val="ListParagraph"/>
        <w:tabs>
          <w:tab w:val="right" w:pos="90"/>
        </w:tabs>
        <w:bidi/>
        <w:ind w:left="270" w:right="-270"/>
        <w:jc w:val="both"/>
        <w:rPr>
          <w:rFonts w:ascii="Times New Roman" w:hAnsi="Times New Roman" w:cs="Times New Roman"/>
          <w:sz w:val="28"/>
          <w:szCs w:val="28"/>
          <w:rtl/>
          <w:lang w:bidi="ar-LB"/>
        </w:rPr>
      </w:pPr>
    </w:p>
    <w:p w14:paraId="46A65C4D" w14:textId="77777777" w:rsidR="00A16AFB" w:rsidRDefault="00A16AF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53205C">
        <w:rPr>
          <w:rFonts w:ascii="Times New Roman" w:hAnsi="Times New Roman" w:cs="Times New Roman" w:hint="cs"/>
          <w:sz w:val="28"/>
          <w:szCs w:val="28"/>
          <w:rtl/>
          <w:lang w:bidi="ar-LB"/>
        </w:rPr>
        <w:t xml:space="preserve">وبخصوص قضايا حقوق الإنسان التي يعتبرها هؤلاء حساسة أو يجدون حرجاً في إثارتها ، مع توضيح الأسباب ، توزعت الإجابات على الشكل الآتي : </w:t>
      </w:r>
    </w:p>
    <w:p w14:paraId="5AC70FA5" w14:textId="77777777" w:rsidR="002B0D9B" w:rsidRDefault="0053205C"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 8 إجابات أنكرت وجود أي حرج لديها في إثارة قضايا حقوق الانسان ، مقابل إجابة واحدة توغلت في السلبية معتبرة أنه لا يوجد حد أدنى من حقوق الانسان في لبنان .</w:t>
      </w:r>
    </w:p>
    <w:p w14:paraId="3488D944" w14:textId="77777777" w:rsidR="002B0D9B" w:rsidRDefault="0053205C"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 7 إجابات ذكرت </w:t>
      </w:r>
      <w:r w:rsidRPr="000D4893">
        <w:rPr>
          <w:rFonts w:ascii="Times New Roman" w:hAnsi="Times New Roman" w:cs="Times New Roman" w:hint="cs"/>
          <w:sz w:val="28"/>
          <w:szCs w:val="28"/>
          <w:rtl/>
          <w:lang w:bidi="ar-LB"/>
        </w:rPr>
        <w:t>قضايا المثلية والميول الجنسية</w:t>
      </w:r>
      <w:r>
        <w:rPr>
          <w:rFonts w:ascii="Times New Roman" w:hAnsi="Times New Roman" w:cs="Times New Roman" w:hint="cs"/>
          <w:sz w:val="28"/>
          <w:szCs w:val="28"/>
          <w:rtl/>
          <w:lang w:bidi="ar-LB"/>
        </w:rPr>
        <w:t>، وأحالت السبب إلى نظرة المجتمع الشرقي والدين أو إلى التناقض بين الدين والمجتمع.</w:t>
      </w:r>
      <w:r w:rsidR="009D4626" w:rsidRPr="009D4626">
        <w:rPr>
          <w:rFonts w:ascii="Times New Roman" w:hAnsi="Times New Roman" w:cs="Times New Roman" w:hint="cs"/>
          <w:sz w:val="28"/>
          <w:szCs w:val="28"/>
          <w:rtl/>
          <w:lang w:bidi="ar-LB"/>
        </w:rPr>
        <w:t xml:space="preserve"> </w:t>
      </w:r>
    </w:p>
    <w:p w14:paraId="181F7DBF" w14:textId="62C45E28" w:rsidR="009D4626" w:rsidRPr="00181F70" w:rsidRDefault="009D4626" w:rsidP="001D5807">
      <w:pPr>
        <w:pStyle w:val="ListParagraph"/>
        <w:tabs>
          <w:tab w:val="right" w:pos="90"/>
        </w:tabs>
        <w:bidi/>
        <w:ind w:left="270" w:right="-270"/>
        <w:jc w:val="both"/>
        <w:rPr>
          <w:rFonts w:ascii="Times New Roman" w:hAnsi="Times New Roman" w:cs="Times New Roman"/>
          <w:sz w:val="28"/>
          <w:szCs w:val="28"/>
          <w:lang w:bidi="ar-LB"/>
        </w:rPr>
      </w:pPr>
      <w:r>
        <w:rPr>
          <w:rFonts w:ascii="Times New Roman" w:hAnsi="Times New Roman" w:cs="Times New Roman" w:hint="cs"/>
          <w:sz w:val="28"/>
          <w:szCs w:val="28"/>
          <w:rtl/>
          <w:lang w:bidi="ar-LB"/>
        </w:rPr>
        <w:t xml:space="preserve">7 إجابات ذكرت القضايا ذات </w:t>
      </w:r>
      <w:r w:rsidRPr="000D4893">
        <w:rPr>
          <w:rFonts w:ascii="Times New Roman" w:hAnsi="Times New Roman" w:cs="Times New Roman" w:hint="cs"/>
          <w:sz w:val="28"/>
          <w:szCs w:val="28"/>
          <w:rtl/>
          <w:lang w:bidi="ar-LB"/>
        </w:rPr>
        <w:t>الطابع العنصري والطائفي</w:t>
      </w:r>
      <w:r>
        <w:rPr>
          <w:rFonts w:ascii="Times New Roman" w:hAnsi="Times New Roman" w:cs="Times New Roman" w:hint="cs"/>
          <w:sz w:val="28"/>
          <w:szCs w:val="28"/>
          <w:rtl/>
          <w:lang w:bidi="ar-LB"/>
        </w:rPr>
        <w:t xml:space="preserve"> وتلك التي تكرس العصبيات أو المتصلة بالأديان، او المتعارضة مع ال</w:t>
      </w:r>
      <w:r w:rsidR="000D4893">
        <w:rPr>
          <w:rFonts w:ascii="Times New Roman" w:hAnsi="Times New Roman" w:cs="Times New Roman" w:hint="cs"/>
          <w:sz w:val="28"/>
          <w:szCs w:val="28"/>
          <w:rtl/>
          <w:lang w:bidi="ar-LB"/>
        </w:rPr>
        <w:t>أ</w:t>
      </w:r>
      <w:r>
        <w:rPr>
          <w:rFonts w:ascii="Times New Roman" w:hAnsi="Times New Roman" w:cs="Times New Roman" w:hint="cs"/>
          <w:sz w:val="28"/>
          <w:szCs w:val="28"/>
          <w:rtl/>
          <w:lang w:bidi="ar-LB"/>
        </w:rPr>
        <w:t>سس الدينية، أو المتعلقة  بالعشائر. وربط هؤلاء الحرج من إثارة هذه القضايا بالديناميات التي تؤثر في وجود بيئة حقوقية افضل، موضحين أن الخوف من إثارتها يكمن في ردة الفعل التي قد تنشأ حيال العائلة التي تتحسس من إثارة نوع معين من المواضيع .</w:t>
      </w:r>
    </w:p>
    <w:p w14:paraId="6C4F622E" w14:textId="77777777" w:rsidR="002B0D9B" w:rsidRDefault="0053205C"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  6 إجابات وجدت قضايا النساء ،لاسيما الحق في إعطاء الجنسية </w:t>
      </w:r>
      <w:r w:rsidR="00E35C1B">
        <w:rPr>
          <w:rFonts w:ascii="Times New Roman" w:hAnsi="Times New Roman" w:cs="Times New Roman" w:hint="cs"/>
          <w:sz w:val="28"/>
          <w:szCs w:val="28"/>
          <w:rtl/>
          <w:lang w:bidi="ar-LB"/>
        </w:rPr>
        <w:t xml:space="preserve">للأولاد، </w:t>
      </w:r>
      <w:r w:rsidR="00E35C1B" w:rsidRPr="000D4893">
        <w:rPr>
          <w:rFonts w:ascii="Times New Roman" w:hAnsi="Times New Roman" w:cs="Times New Roman" w:hint="cs"/>
          <w:sz w:val="28"/>
          <w:szCs w:val="28"/>
          <w:rtl/>
          <w:lang w:bidi="ar-LB"/>
        </w:rPr>
        <w:t>والاغتصاب،</w:t>
      </w:r>
      <w:r w:rsidR="00E35C1B">
        <w:rPr>
          <w:rFonts w:ascii="Times New Roman" w:hAnsi="Times New Roman" w:cs="Times New Roman" w:hint="cs"/>
          <w:sz w:val="28"/>
          <w:szCs w:val="28"/>
          <w:rtl/>
          <w:lang w:bidi="ar-LB"/>
        </w:rPr>
        <w:t xml:space="preserve"> والسبب يعود </w:t>
      </w:r>
      <w:r w:rsidR="002B0D9B">
        <w:rPr>
          <w:rFonts w:ascii="Times New Roman" w:hAnsi="Times New Roman" w:cs="Times New Roman" w:hint="cs"/>
          <w:sz w:val="28"/>
          <w:szCs w:val="28"/>
          <w:rtl/>
          <w:lang w:bidi="ar-LB"/>
        </w:rPr>
        <w:t>إ</w:t>
      </w:r>
      <w:r w:rsidR="00E35C1B">
        <w:rPr>
          <w:rFonts w:ascii="Times New Roman" w:hAnsi="Times New Roman" w:cs="Times New Roman" w:hint="cs"/>
          <w:sz w:val="28"/>
          <w:szCs w:val="28"/>
          <w:rtl/>
          <w:lang w:bidi="ar-LB"/>
        </w:rPr>
        <w:t>لى تخوف النساء من إثارة هذه القضية خوفا</w:t>
      </w:r>
      <w:r w:rsidR="002B0D9B">
        <w:rPr>
          <w:rFonts w:ascii="Times New Roman" w:hAnsi="Times New Roman" w:cs="Times New Roman" w:hint="cs"/>
          <w:sz w:val="28"/>
          <w:szCs w:val="28"/>
          <w:rtl/>
          <w:lang w:bidi="ar-LB"/>
        </w:rPr>
        <w:t>ً</w:t>
      </w:r>
      <w:r w:rsidR="00E35C1B">
        <w:rPr>
          <w:rFonts w:ascii="Times New Roman" w:hAnsi="Times New Roman" w:cs="Times New Roman" w:hint="cs"/>
          <w:sz w:val="28"/>
          <w:szCs w:val="28"/>
          <w:rtl/>
          <w:lang w:bidi="ar-LB"/>
        </w:rPr>
        <w:t xml:space="preserve"> من المجتمع . والجدير ذكره أن قضايا النساء ذكرت أحياناً مع قضايا أخرى كمثل الفئات المهمشة والعنصرية. </w:t>
      </w:r>
    </w:p>
    <w:p w14:paraId="69FD700F" w14:textId="3D48AB72" w:rsidR="0053205C" w:rsidRDefault="00E35C1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6 إجابات أخرى ذكرت  </w:t>
      </w:r>
      <w:r w:rsidRPr="000D4893">
        <w:rPr>
          <w:rFonts w:ascii="Times New Roman" w:hAnsi="Times New Roman" w:cs="Times New Roman" w:hint="cs"/>
          <w:sz w:val="28"/>
          <w:szCs w:val="28"/>
          <w:rtl/>
          <w:lang w:bidi="ar-LB"/>
        </w:rPr>
        <w:t>قضايا الفساد المتصلة بحقوق الانسان في التعبير</w:t>
      </w:r>
      <w:r>
        <w:rPr>
          <w:rFonts w:ascii="Times New Roman" w:hAnsi="Times New Roman" w:cs="Times New Roman" w:hint="cs"/>
          <w:sz w:val="28"/>
          <w:szCs w:val="28"/>
          <w:rtl/>
          <w:lang w:bidi="ar-LB"/>
        </w:rPr>
        <w:t xml:space="preserve"> وفي الوصول إلى المعلومات  وحقوق الانسان والمواطنة، والحريات الشخصية كمثل مناهضة الاستعمار وال</w:t>
      </w:r>
      <w:r w:rsidR="000D4893">
        <w:rPr>
          <w:rFonts w:ascii="Times New Roman" w:hAnsi="Times New Roman" w:cs="Times New Roman" w:hint="cs"/>
          <w:sz w:val="28"/>
          <w:szCs w:val="28"/>
          <w:rtl/>
          <w:lang w:bidi="ar-LB"/>
        </w:rPr>
        <w:t>إ</w:t>
      </w:r>
      <w:r>
        <w:rPr>
          <w:rFonts w:ascii="Times New Roman" w:hAnsi="Times New Roman" w:cs="Times New Roman" w:hint="cs"/>
          <w:sz w:val="28"/>
          <w:szCs w:val="28"/>
          <w:rtl/>
          <w:lang w:bidi="ar-LB"/>
        </w:rPr>
        <w:t>حتلال، والحق في المأكل والمشرب في ظل تعاظم ال</w:t>
      </w:r>
      <w:r w:rsidR="002B0D9B">
        <w:rPr>
          <w:rFonts w:ascii="Times New Roman" w:hAnsi="Times New Roman" w:cs="Times New Roman" w:hint="cs"/>
          <w:sz w:val="28"/>
          <w:szCs w:val="28"/>
          <w:rtl/>
          <w:lang w:bidi="ar-LB"/>
        </w:rPr>
        <w:t>أ</w:t>
      </w:r>
      <w:r>
        <w:rPr>
          <w:rFonts w:ascii="Times New Roman" w:hAnsi="Times New Roman" w:cs="Times New Roman" w:hint="cs"/>
          <w:sz w:val="28"/>
          <w:szCs w:val="28"/>
          <w:rtl/>
          <w:lang w:bidi="ar-LB"/>
        </w:rPr>
        <w:t xml:space="preserve">زمة المعيشية والاقتصادية. والتوجس من </w:t>
      </w:r>
      <w:r w:rsidR="000D4893">
        <w:rPr>
          <w:rFonts w:ascii="Times New Roman" w:hAnsi="Times New Roman" w:cs="Times New Roman" w:hint="cs"/>
          <w:sz w:val="28"/>
          <w:szCs w:val="28"/>
          <w:rtl/>
          <w:lang w:bidi="ar-LB"/>
        </w:rPr>
        <w:t>إ</w:t>
      </w:r>
      <w:r>
        <w:rPr>
          <w:rFonts w:ascii="Times New Roman" w:hAnsi="Times New Roman" w:cs="Times New Roman" w:hint="cs"/>
          <w:sz w:val="28"/>
          <w:szCs w:val="28"/>
          <w:rtl/>
          <w:lang w:bidi="ar-LB"/>
        </w:rPr>
        <w:t xml:space="preserve">ثارة هذه القضايا يكمن في التحديات </w:t>
      </w:r>
      <w:r w:rsidR="00BC4DE2">
        <w:rPr>
          <w:rFonts w:ascii="Times New Roman" w:hAnsi="Times New Roman" w:cs="Times New Roman" w:hint="cs"/>
          <w:sz w:val="28"/>
          <w:szCs w:val="28"/>
          <w:rtl/>
          <w:lang w:bidi="ar-LB"/>
        </w:rPr>
        <w:t>التي يواجهها الصحافيون كمثل تعرض سلامتهم الشخصية للخطر، وعدم حمايتهم ودعمهم من الوسائل التي يعملون لديها</w:t>
      </w:r>
      <w:r w:rsidR="002B0D9B">
        <w:rPr>
          <w:rFonts w:ascii="Times New Roman" w:hAnsi="Times New Roman" w:cs="Times New Roman" w:hint="cs"/>
          <w:sz w:val="28"/>
          <w:szCs w:val="28"/>
          <w:rtl/>
          <w:lang w:bidi="ar-LB"/>
        </w:rPr>
        <w:t>،</w:t>
      </w:r>
      <w:r w:rsidR="00BC4DE2">
        <w:rPr>
          <w:rFonts w:ascii="Times New Roman" w:hAnsi="Times New Roman" w:cs="Times New Roman" w:hint="cs"/>
          <w:sz w:val="28"/>
          <w:szCs w:val="28"/>
          <w:rtl/>
          <w:lang w:bidi="ar-LB"/>
        </w:rPr>
        <w:t xml:space="preserve"> وحرمانهم من الحق في الوصول إلى المعلومات</w:t>
      </w:r>
      <w:r w:rsidR="002B0D9B">
        <w:rPr>
          <w:rFonts w:ascii="Times New Roman" w:hAnsi="Times New Roman" w:cs="Times New Roman" w:hint="cs"/>
          <w:sz w:val="28"/>
          <w:szCs w:val="28"/>
          <w:rtl/>
          <w:lang w:bidi="ar-LB"/>
        </w:rPr>
        <w:t>.</w:t>
      </w:r>
      <w:r w:rsidR="00BC4DE2">
        <w:rPr>
          <w:rFonts w:ascii="Times New Roman" w:hAnsi="Times New Roman" w:cs="Times New Roman" w:hint="cs"/>
          <w:sz w:val="28"/>
          <w:szCs w:val="28"/>
          <w:rtl/>
          <w:lang w:bidi="ar-LB"/>
        </w:rPr>
        <w:t xml:space="preserve">  والتحدي الآخر يتعلق بالمواطنة</w:t>
      </w:r>
      <w:r w:rsidR="002B0D9B">
        <w:rPr>
          <w:rFonts w:ascii="Times New Roman" w:hAnsi="Times New Roman" w:cs="Times New Roman" w:hint="cs"/>
          <w:sz w:val="28"/>
          <w:szCs w:val="28"/>
          <w:rtl/>
          <w:lang w:bidi="ar-LB"/>
        </w:rPr>
        <w:t>، المتمثل ب</w:t>
      </w:r>
      <w:r w:rsidR="00BC4DE2">
        <w:rPr>
          <w:rFonts w:ascii="Times New Roman" w:hAnsi="Times New Roman" w:cs="Times New Roman" w:hint="cs"/>
          <w:sz w:val="28"/>
          <w:szCs w:val="28"/>
          <w:rtl/>
          <w:lang w:bidi="ar-LB"/>
        </w:rPr>
        <w:t xml:space="preserve">صعوبة اقناع المواطن الذي يعتبر أن زعيم طائفته هو من يدافع عنه، هذا عدا عن صعوبة سيطرة الأديان على الشعب.  </w:t>
      </w:r>
      <w:r w:rsidR="009D4626">
        <w:rPr>
          <w:rFonts w:ascii="Times New Roman" w:hAnsi="Times New Roman" w:cs="Times New Roman" w:hint="cs"/>
          <w:sz w:val="28"/>
          <w:szCs w:val="28"/>
          <w:rtl/>
          <w:lang w:bidi="ar-LB"/>
        </w:rPr>
        <w:t>إجابة واحدة ذكرت قضية اغتصاب الأطفال.</w:t>
      </w:r>
    </w:p>
    <w:p w14:paraId="7FFC5377" w14:textId="77777777" w:rsidR="00A16AFB" w:rsidRDefault="00A16AFB" w:rsidP="001D5807">
      <w:pPr>
        <w:pStyle w:val="ListParagraph"/>
        <w:tabs>
          <w:tab w:val="right" w:pos="90"/>
        </w:tabs>
        <w:bidi/>
        <w:ind w:left="270" w:right="-270"/>
        <w:jc w:val="both"/>
        <w:rPr>
          <w:rFonts w:ascii="Times New Roman" w:hAnsi="Times New Roman" w:cs="Times New Roman"/>
          <w:sz w:val="28"/>
          <w:szCs w:val="28"/>
          <w:rtl/>
          <w:lang w:bidi="ar-LB"/>
        </w:rPr>
      </w:pPr>
    </w:p>
    <w:p w14:paraId="556E8001" w14:textId="0E1AF000" w:rsidR="007C2A6C" w:rsidRDefault="00A16AF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821339">
        <w:rPr>
          <w:rFonts w:ascii="Times New Roman" w:hAnsi="Times New Roman" w:cs="Times New Roman" w:hint="cs"/>
          <w:sz w:val="28"/>
          <w:szCs w:val="28"/>
          <w:rtl/>
          <w:lang w:bidi="ar-LB"/>
        </w:rPr>
        <w:t xml:space="preserve">ولدى سؤالنا لهم عن أبرز المقومات التي يجدون أنها يجب أن تتوفر لدى الإعلامي  ليتمكن من معالجة قضايا حقوق الانسان دون حرج وبلا محاذير، توزعت إجاباتهم كالآتي : </w:t>
      </w:r>
    </w:p>
    <w:p w14:paraId="147CA0AB" w14:textId="5399F79D" w:rsidR="00A16AFB" w:rsidRDefault="00821339"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15 إجابة بمعدل النصف وجدت أن </w:t>
      </w:r>
      <w:r w:rsidRPr="00D034E2">
        <w:rPr>
          <w:rFonts w:ascii="Times New Roman" w:hAnsi="Times New Roman" w:cs="Times New Roman" w:hint="cs"/>
          <w:b/>
          <w:bCs/>
          <w:sz w:val="28"/>
          <w:szCs w:val="28"/>
          <w:rtl/>
          <w:lang w:bidi="ar-LB"/>
        </w:rPr>
        <w:t>ا</w:t>
      </w:r>
      <w:r w:rsidRPr="000D4893">
        <w:rPr>
          <w:rFonts w:ascii="Times New Roman" w:hAnsi="Times New Roman" w:cs="Times New Roman" w:hint="cs"/>
          <w:sz w:val="28"/>
          <w:szCs w:val="28"/>
          <w:rtl/>
          <w:lang w:bidi="ar-LB"/>
        </w:rPr>
        <w:t>لبعد المعرفي</w:t>
      </w:r>
      <w:r>
        <w:rPr>
          <w:rFonts w:ascii="Times New Roman" w:hAnsi="Times New Roman" w:cs="Times New Roman" w:hint="cs"/>
          <w:sz w:val="28"/>
          <w:szCs w:val="28"/>
          <w:rtl/>
          <w:lang w:bidi="ar-LB"/>
        </w:rPr>
        <w:t xml:space="preserve"> هو من </w:t>
      </w:r>
      <w:r w:rsidR="002B0D9B">
        <w:rPr>
          <w:rFonts w:ascii="Times New Roman" w:hAnsi="Times New Roman" w:cs="Times New Roman" w:hint="cs"/>
          <w:sz w:val="28"/>
          <w:szCs w:val="28"/>
          <w:rtl/>
          <w:lang w:bidi="ar-LB"/>
        </w:rPr>
        <w:t>أ</w:t>
      </w:r>
      <w:r>
        <w:rPr>
          <w:rFonts w:ascii="Times New Roman" w:hAnsi="Times New Roman" w:cs="Times New Roman" w:hint="cs"/>
          <w:sz w:val="28"/>
          <w:szCs w:val="28"/>
          <w:rtl/>
          <w:lang w:bidi="ar-LB"/>
        </w:rPr>
        <w:t>برز المقومات، بمعنى دراية الصحافي بحقوقه وحقوق الآخرين، والاطلاع على الأبحاث والقوانين والتشريعات</w:t>
      </w:r>
      <w:r w:rsidR="007C2A6C">
        <w:rPr>
          <w:rFonts w:ascii="Times New Roman" w:hAnsi="Times New Roman" w:cs="Times New Roman" w:hint="cs"/>
          <w:sz w:val="28"/>
          <w:szCs w:val="28"/>
          <w:rtl/>
          <w:lang w:bidi="ar-LB"/>
        </w:rPr>
        <w:t>،  ومعرفته بواقع حقوق الانسان في النطاق الجغرافي لعمله ، كما معرفته بقضايا حقوق ال</w:t>
      </w:r>
      <w:r w:rsidR="002B0D9B">
        <w:rPr>
          <w:rFonts w:ascii="Times New Roman" w:hAnsi="Times New Roman" w:cs="Times New Roman" w:hint="cs"/>
          <w:sz w:val="28"/>
          <w:szCs w:val="28"/>
          <w:rtl/>
          <w:lang w:bidi="ar-LB"/>
        </w:rPr>
        <w:t>إ</w:t>
      </w:r>
      <w:r w:rsidR="007C2A6C">
        <w:rPr>
          <w:rFonts w:ascii="Times New Roman" w:hAnsi="Times New Roman" w:cs="Times New Roman" w:hint="cs"/>
          <w:sz w:val="28"/>
          <w:szCs w:val="28"/>
          <w:rtl/>
          <w:lang w:bidi="ar-LB"/>
        </w:rPr>
        <w:t>نسان الحساسة والقوانين الضابطة للعمل ال</w:t>
      </w:r>
      <w:r w:rsidR="002B0D9B">
        <w:rPr>
          <w:rFonts w:ascii="Times New Roman" w:hAnsi="Times New Roman" w:cs="Times New Roman" w:hint="cs"/>
          <w:sz w:val="28"/>
          <w:szCs w:val="28"/>
          <w:rtl/>
          <w:lang w:bidi="ar-LB"/>
        </w:rPr>
        <w:t>إ</w:t>
      </w:r>
      <w:r w:rsidR="007C2A6C">
        <w:rPr>
          <w:rFonts w:ascii="Times New Roman" w:hAnsi="Times New Roman" w:cs="Times New Roman" w:hint="cs"/>
          <w:sz w:val="28"/>
          <w:szCs w:val="28"/>
          <w:rtl/>
          <w:lang w:bidi="ar-LB"/>
        </w:rPr>
        <w:t xml:space="preserve">علامي. وبنظرهم، يتم تعزيز هذا البعد من خلال التدريبات المتخصصة  على كيفية تغطية هذه القضايا  والتعامل معها ومع القيود الاجتماعية والسياسية المحيطة بها </w:t>
      </w:r>
      <w:r w:rsidR="002B0D9B">
        <w:rPr>
          <w:rFonts w:ascii="Times New Roman" w:hAnsi="Times New Roman" w:cs="Times New Roman" w:hint="cs"/>
          <w:sz w:val="28"/>
          <w:szCs w:val="28"/>
          <w:rtl/>
          <w:lang w:bidi="ar-LB"/>
        </w:rPr>
        <w:t>.</w:t>
      </w:r>
    </w:p>
    <w:p w14:paraId="090BBABD" w14:textId="00C59EC8" w:rsidR="00A16AFB" w:rsidRDefault="007C2A6C"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 12</w:t>
      </w:r>
      <w:r w:rsidR="00A16AFB">
        <w:rPr>
          <w:rFonts w:ascii="Times New Roman" w:hAnsi="Times New Roman" w:cs="Times New Roman" w:hint="cs"/>
          <w:sz w:val="28"/>
          <w:szCs w:val="28"/>
          <w:rtl/>
          <w:lang w:bidi="ar-LB"/>
        </w:rPr>
        <w:t xml:space="preserve"> </w:t>
      </w:r>
      <w:r>
        <w:rPr>
          <w:rFonts w:ascii="Times New Roman" w:hAnsi="Times New Roman" w:cs="Times New Roman" w:hint="cs"/>
          <w:sz w:val="28"/>
          <w:szCs w:val="28"/>
          <w:rtl/>
          <w:lang w:bidi="ar-LB"/>
        </w:rPr>
        <w:t xml:space="preserve"> إجابة ذكرت </w:t>
      </w:r>
      <w:r w:rsidRPr="000D4893">
        <w:rPr>
          <w:rFonts w:ascii="Times New Roman" w:hAnsi="Times New Roman" w:cs="Times New Roman" w:hint="cs"/>
          <w:sz w:val="28"/>
          <w:szCs w:val="28"/>
          <w:rtl/>
          <w:lang w:bidi="ar-LB"/>
        </w:rPr>
        <w:t>الاستقلالية والحياد،</w:t>
      </w:r>
      <w:r>
        <w:rPr>
          <w:rFonts w:ascii="Times New Roman" w:hAnsi="Times New Roman" w:cs="Times New Roman" w:hint="cs"/>
          <w:sz w:val="28"/>
          <w:szCs w:val="28"/>
          <w:rtl/>
          <w:lang w:bidi="ar-LB"/>
        </w:rPr>
        <w:t xml:space="preserve"> بمعنى عدم التحزب وفصل الميول عن العمل، كما ذكرت الموضوعية، وعدم الخضوع لسلطة رب العمل، وعدم التبعية لأي فريق، وعدم الانتماء</w:t>
      </w:r>
      <w:r w:rsidR="00A709E0">
        <w:rPr>
          <w:rFonts w:ascii="Times New Roman" w:hAnsi="Times New Roman" w:cs="Times New Roman" w:hint="cs"/>
          <w:sz w:val="28"/>
          <w:szCs w:val="28"/>
          <w:rtl/>
          <w:lang w:bidi="ar-LB"/>
        </w:rPr>
        <w:t xml:space="preserve"> إ</w:t>
      </w:r>
      <w:r>
        <w:rPr>
          <w:rFonts w:ascii="Times New Roman" w:hAnsi="Times New Roman" w:cs="Times New Roman" w:hint="cs"/>
          <w:sz w:val="28"/>
          <w:szCs w:val="28"/>
          <w:rtl/>
          <w:lang w:bidi="ar-LB"/>
        </w:rPr>
        <w:t>لى دين أو حزب معين، والحرص على إبراز وجهتي نظر</w:t>
      </w:r>
      <w:r w:rsidR="00D034E2">
        <w:rPr>
          <w:rFonts w:ascii="Times New Roman" w:hAnsi="Times New Roman" w:cs="Times New Roman" w:hint="cs"/>
          <w:sz w:val="28"/>
          <w:szCs w:val="28"/>
          <w:rtl/>
          <w:lang w:bidi="ar-LB"/>
        </w:rPr>
        <w:t>،</w:t>
      </w:r>
      <w:r>
        <w:rPr>
          <w:rFonts w:ascii="Times New Roman" w:hAnsi="Times New Roman" w:cs="Times New Roman" w:hint="cs"/>
          <w:sz w:val="28"/>
          <w:szCs w:val="28"/>
          <w:rtl/>
          <w:lang w:bidi="ar-LB"/>
        </w:rPr>
        <w:t xml:space="preserve"> وعدم الاكتفاء برواية واحدة .</w:t>
      </w:r>
    </w:p>
    <w:p w14:paraId="233F35E7" w14:textId="23C1F95E" w:rsidR="00821339" w:rsidRDefault="007C2A6C"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lastRenderedPageBreak/>
        <w:t xml:space="preserve"> 6 إجابات ركزت على </w:t>
      </w:r>
      <w:r w:rsidRPr="002B1789">
        <w:rPr>
          <w:rFonts w:ascii="Times New Roman" w:hAnsi="Times New Roman" w:cs="Times New Roman" w:hint="cs"/>
          <w:sz w:val="28"/>
          <w:szCs w:val="28"/>
          <w:rtl/>
          <w:lang w:bidi="ar-LB"/>
        </w:rPr>
        <w:t>الأخلاق الإعلامية</w:t>
      </w:r>
      <w:r>
        <w:rPr>
          <w:rFonts w:ascii="Times New Roman" w:hAnsi="Times New Roman" w:cs="Times New Roman" w:hint="cs"/>
          <w:sz w:val="28"/>
          <w:szCs w:val="28"/>
          <w:rtl/>
          <w:lang w:bidi="ar-LB"/>
        </w:rPr>
        <w:t xml:space="preserve"> وما يتبعها من التزام بمعايير الحياد والتوازن والدقة والمسؤولية والاحترام، وعدم التعرض لخصوصية الأفراد وعدم إظهار الوجوه</w:t>
      </w:r>
      <w:r w:rsidR="002B0D9B">
        <w:rPr>
          <w:rFonts w:ascii="Times New Roman" w:hAnsi="Times New Roman" w:cs="Times New Roman" w:hint="cs"/>
          <w:sz w:val="28"/>
          <w:szCs w:val="28"/>
          <w:rtl/>
          <w:lang w:bidi="ar-LB"/>
        </w:rPr>
        <w:t>،</w:t>
      </w:r>
      <w:r>
        <w:rPr>
          <w:rFonts w:ascii="Times New Roman" w:hAnsi="Times New Roman" w:cs="Times New Roman" w:hint="cs"/>
          <w:sz w:val="28"/>
          <w:szCs w:val="28"/>
          <w:rtl/>
          <w:lang w:bidi="ar-LB"/>
        </w:rPr>
        <w:t xml:space="preserve">  وعدم تعريض أي شخص لأي خطر</w:t>
      </w:r>
      <w:r w:rsidR="00F00C32">
        <w:rPr>
          <w:rFonts w:ascii="Times New Roman" w:hAnsi="Times New Roman" w:cs="Times New Roman" w:hint="cs"/>
          <w:sz w:val="28"/>
          <w:szCs w:val="28"/>
          <w:rtl/>
          <w:lang w:bidi="ar-LB"/>
        </w:rPr>
        <w:t xml:space="preserve">. بالإضافة الى التمتع  بالمصداقية والموضوعية  والشفافية والابتعاد عن الأحكام المسبقة. هذه العناوين الغارقة في المثالية تمثل </w:t>
      </w:r>
      <w:r w:rsidR="002B0D9B">
        <w:rPr>
          <w:rFonts w:ascii="Times New Roman" w:hAnsi="Times New Roman" w:cs="Times New Roman" w:hint="cs"/>
          <w:sz w:val="28"/>
          <w:szCs w:val="28"/>
          <w:rtl/>
          <w:lang w:bidi="ar-LB"/>
        </w:rPr>
        <w:t xml:space="preserve">بنظرهم </w:t>
      </w:r>
      <w:r w:rsidR="00F00C32">
        <w:rPr>
          <w:rFonts w:ascii="Times New Roman" w:hAnsi="Times New Roman" w:cs="Times New Roman" w:hint="cs"/>
          <w:sz w:val="28"/>
          <w:szCs w:val="28"/>
          <w:rtl/>
          <w:lang w:bidi="ar-LB"/>
        </w:rPr>
        <w:t xml:space="preserve">وعياً بحاجة لتأطير ومساعدة من خلال التدريبات، وتتطلب ان تتيح لهم المؤسسات حرية تامة وتوفر لهم الحماية واتاحة الوصول </w:t>
      </w:r>
      <w:r w:rsidR="002B1789">
        <w:rPr>
          <w:rFonts w:ascii="Times New Roman" w:hAnsi="Times New Roman" w:cs="Times New Roman" w:hint="cs"/>
          <w:sz w:val="28"/>
          <w:szCs w:val="28"/>
          <w:rtl/>
          <w:lang w:bidi="ar-LB"/>
        </w:rPr>
        <w:t>إ</w:t>
      </w:r>
      <w:r w:rsidR="00F00C32">
        <w:rPr>
          <w:rFonts w:ascii="Times New Roman" w:hAnsi="Times New Roman" w:cs="Times New Roman" w:hint="cs"/>
          <w:sz w:val="28"/>
          <w:szCs w:val="28"/>
          <w:rtl/>
          <w:lang w:bidi="ar-LB"/>
        </w:rPr>
        <w:t xml:space="preserve">لى المعلومات. </w:t>
      </w:r>
    </w:p>
    <w:p w14:paraId="16B7FBA9" w14:textId="088F1BE4" w:rsidR="00A16AFB" w:rsidRDefault="00F00C32"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6 إجابات ذكرت </w:t>
      </w:r>
      <w:r w:rsidRPr="002B1789">
        <w:rPr>
          <w:rFonts w:ascii="Times New Roman" w:hAnsi="Times New Roman" w:cs="Times New Roman" w:hint="cs"/>
          <w:sz w:val="28"/>
          <w:szCs w:val="28"/>
          <w:rtl/>
          <w:lang w:bidi="ar-LB"/>
        </w:rPr>
        <w:t>الجرأة والشجاعة والنقد</w:t>
      </w:r>
      <w:r w:rsidRPr="00D034E2">
        <w:rPr>
          <w:rFonts w:ascii="Times New Roman" w:hAnsi="Times New Roman" w:cs="Times New Roman" w:hint="cs"/>
          <w:b/>
          <w:bCs/>
          <w:sz w:val="28"/>
          <w:szCs w:val="28"/>
          <w:rtl/>
          <w:lang w:bidi="ar-LB"/>
        </w:rPr>
        <w:t xml:space="preserve">؛ </w:t>
      </w:r>
      <w:r>
        <w:rPr>
          <w:rFonts w:ascii="Times New Roman" w:hAnsi="Times New Roman" w:cs="Times New Roman" w:hint="cs"/>
          <w:sz w:val="28"/>
          <w:szCs w:val="28"/>
          <w:rtl/>
          <w:lang w:bidi="ar-LB"/>
        </w:rPr>
        <w:t>الشجاعة في الانحياز إلى المظلومين وتوجيه النقد لأصحاب المسؤولية. وهذا برأيهم، يتطلب فريق محامين مستعد للدعم، ورفع القيود التي تفرضها عليهم  الوسيلة ال</w:t>
      </w:r>
      <w:r w:rsidR="002B0D9B">
        <w:rPr>
          <w:rFonts w:ascii="Times New Roman" w:hAnsi="Times New Roman" w:cs="Times New Roman" w:hint="cs"/>
          <w:sz w:val="28"/>
          <w:szCs w:val="28"/>
          <w:rtl/>
          <w:lang w:bidi="ar-LB"/>
        </w:rPr>
        <w:t>إ</w:t>
      </w:r>
      <w:r>
        <w:rPr>
          <w:rFonts w:ascii="Times New Roman" w:hAnsi="Times New Roman" w:cs="Times New Roman" w:hint="cs"/>
          <w:sz w:val="28"/>
          <w:szCs w:val="28"/>
          <w:rtl/>
          <w:lang w:bidi="ar-LB"/>
        </w:rPr>
        <w:t>علامية والأجهزة الرسمية. هذه الجرأة مرتبطة في ذهن البعض بالمعرفة والثقافة والاطلاع والايمان بهذه القضايا، وتتمثل الجرأة لدى البعض الآخر بمقاربة قضايا حقوق الإنسان استناداً إلى المعايير الدولية المتطورة  والابتعاد عن مقاربتها بالاستناد إلى الأعراف والتقاليد.</w:t>
      </w:r>
    </w:p>
    <w:p w14:paraId="3830696B" w14:textId="71B3CA7E" w:rsidR="00F00C32" w:rsidRDefault="00F00C32"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 وأخيراً 6 إجابات  ذكرت </w:t>
      </w:r>
      <w:r w:rsidRPr="002B1789">
        <w:rPr>
          <w:rFonts w:ascii="Times New Roman" w:hAnsi="Times New Roman" w:cs="Times New Roman" w:hint="cs"/>
          <w:sz w:val="28"/>
          <w:szCs w:val="28"/>
          <w:rtl/>
          <w:lang w:bidi="ar-LB"/>
        </w:rPr>
        <w:t>الإنسانية والتسامح بمعنى</w:t>
      </w:r>
      <w:r>
        <w:rPr>
          <w:rFonts w:ascii="Times New Roman" w:hAnsi="Times New Roman" w:cs="Times New Roman" w:hint="cs"/>
          <w:sz w:val="28"/>
          <w:szCs w:val="28"/>
          <w:rtl/>
          <w:lang w:bidi="ar-LB"/>
        </w:rPr>
        <w:t xml:space="preserve"> توفر الحس الإنساني المسؤول</w:t>
      </w:r>
      <w:r w:rsidR="0038745F">
        <w:rPr>
          <w:rFonts w:ascii="Times New Roman" w:hAnsi="Times New Roman" w:cs="Times New Roman" w:hint="cs"/>
          <w:sz w:val="28"/>
          <w:szCs w:val="28"/>
          <w:rtl/>
          <w:lang w:bidi="ar-LB"/>
        </w:rPr>
        <w:t xml:space="preserve"> القائم على عدم التفرقة بين القضايا الانسانية  وطرحها بجرأة  والدفاع عن قيم الحرية، لأن بنظر البعض فهم معاني الحرية بأشكالها كافة يجعل التعامل مع حقوق الإنسان أكثر تطوراً.</w:t>
      </w:r>
    </w:p>
    <w:p w14:paraId="7700DCE9" w14:textId="77777777" w:rsidR="00050942" w:rsidRDefault="00050942"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p>
    <w:p w14:paraId="087CAA69" w14:textId="75BBE4DD" w:rsidR="0091466B" w:rsidRDefault="0091466B" w:rsidP="001D5807">
      <w:pPr>
        <w:pStyle w:val="ListParagraph"/>
        <w:numPr>
          <w:ilvl w:val="0"/>
          <w:numId w:val="2"/>
        </w:numPr>
        <w:tabs>
          <w:tab w:val="right" w:pos="90"/>
        </w:tabs>
        <w:bidi/>
        <w:ind w:right="-270"/>
        <w:jc w:val="both"/>
        <w:rPr>
          <w:rFonts w:ascii="Times New Roman" w:hAnsi="Times New Roman" w:cs="Times New Roman"/>
          <w:b/>
          <w:bCs/>
          <w:sz w:val="28"/>
          <w:szCs w:val="28"/>
          <w:lang w:bidi="ar-LB"/>
        </w:rPr>
      </w:pPr>
      <w:r w:rsidRPr="0091466B">
        <w:rPr>
          <w:rFonts w:ascii="Times New Roman" w:hAnsi="Times New Roman" w:cs="Times New Roman" w:hint="cs"/>
          <w:b/>
          <w:bCs/>
          <w:sz w:val="28"/>
          <w:szCs w:val="28"/>
          <w:rtl/>
          <w:lang w:bidi="ar-LB"/>
        </w:rPr>
        <w:t>رأي الصحافي بتعاطي صناع القرارمع الحريات الإعلامية.</w:t>
      </w:r>
    </w:p>
    <w:p w14:paraId="1962905A" w14:textId="32AF6F1E" w:rsidR="00A16AFB" w:rsidRDefault="00A16AF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04224D">
        <w:rPr>
          <w:rFonts w:ascii="Times New Roman" w:hAnsi="Times New Roman" w:cs="Times New Roman" w:hint="cs"/>
          <w:sz w:val="28"/>
          <w:szCs w:val="28"/>
          <w:rtl/>
          <w:lang w:bidi="ar-LB"/>
        </w:rPr>
        <w:t>وفي معرض تسميتهم للجهات المعنية بالحريات الإعلامية والتي تعد من صناع القرا</w:t>
      </w:r>
      <w:r w:rsidR="00286BA8">
        <w:rPr>
          <w:rFonts w:ascii="Times New Roman" w:hAnsi="Times New Roman" w:cs="Times New Roman" w:hint="cs"/>
          <w:sz w:val="28"/>
          <w:szCs w:val="28"/>
          <w:rtl/>
          <w:lang w:bidi="ar-LB"/>
        </w:rPr>
        <w:t>ر</w:t>
      </w:r>
      <w:r w:rsidR="0004224D">
        <w:rPr>
          <w:rFonts w:ascii="Times New Roman" w:hAnsi="Times New Roman" w:cs="Times New Roman" w:hint="cs"/>
          <w:sz w:val="28"/>
          <w:szCs w:val="28"/>
          <w:rtl/>
          <w:lang w:bidi="ar-LB"/>
        </w:rPr>
        <w:t>، توزعت التسميات على عدة جهات</w:t>
      </w:r>
      <w:r w:rsidR="009C7BFF">
        <w:rPr>
          <w:rFonts w:ascii="Times New Roman" w:hAnsi="Times New Roman" w:cs="Times New Roman" w:hint="cs"/>
          <w:sz w:val="28"/>
          <w:szCs w:val="28"/>
          <w:rtl/>
          <w:lang w:bidi="ar-LB"/>
        </w:rPr>
        <w:t xml:space="preserve">، فحملت غالبية الإجابات أكثر من جهة، لذلك اعتمدنا نسبة التردد لكل تسمية، كما هو وارد أدناه </w:t>
      </w:r>
      <w:r w:rsidR="0004224D">
        <w:rPr>
          <w:rFonts w:ascii="Times New Roman" w:hAnsi="Times New Roman" w:cs="Times New Roman" w:hint="cs"/>
          <w:sz w:val="28"/>
          <w:szCs w:val="28"/>
          <w:rtl/>
          <w:lang w:bidi="ar-LB"/>
        </w:rPr>
        <w:t xml:space="preserve"> :</w:t>
      </w:r>
    </w:p>
    <w:p w14:paraId="5E64A474" w14:textId="77777777" w:rsidR="009C7BFF" w:rsidRDefault="009C7BFF" w:rsidP="001D5807">
      <w:pPr>
        <w:pStyle w:val="ListParagraph"/>
        <w:tabs>
          <w:tab w:val="right" w:pos="90"/>
        </w:tabs>
        <w:bidi/>
        <w:ind w:left="270" w:right="-270"/>
        <w:jc w:val="both"/>
        <w:rPr>
          <w:rFonts w:ascii="Times New Roman" w:hAnsi="Times New Roman" w:cs="Times New Roman"/>
          <w:sz w:val="28"/>
          <w:szCs w:val="28"/>
          <w:rtl/>
          <w:lang w:bidi="ar-LB"/>
        </w:rPr>
      </w:pPr>
    </w:p>
    <w:p w14:paraId="7CCE0944" w14:textId="0F46AC44" w:rsidR="008873B2" w:rsidRDefault="0004224D"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 </w:t>
      </w:r>
      <w:r w:rsidR="000260A2">
        <w:rPr>
          <w:rFonts w:ascii="Times New Roman" w:hAnsi="Times New Roman" w:cs="Times New Roman" w:hint="cs"/>
          <w:sz w:val="28"/>
          <w:szCs w:val="28"/>
          <w:rtl/>
          <w:lang w:bidi="ar-LB"/>
        </w:rPr>
        <w:t xml:space="preserve">ورد في الإجابات التي سمت جهات معنية والبالغ عددها 27 إجابة،  لكون هناك 4 إجابات </w:t>
      </w:r>
      <w:r w:rsidR="000260A2" w:rsidRPr="00BD2AF9">
        <w:rPr>
          <w:rFonts w:ascii="Times New Roman" w:hAnsi="Times New Roman" w:cs="Times New Roman" w:hint="cs"/>
          <w:b/>
          <w:bCs/>
          <w:sz w:val="28"/>
          <w:szCs w:val="28"/>
          <w:rtl/>
          <w:lang w:bidi="ar-LB"/>
        </w:rPr>
        <w:t>أنكرت</w:t>
      </w:r>
      <w:r w:rsidR="000260A2">
        <w:rPr>
          <w:rFonts w:ascii="Times New Roman" w:hAnsi="Times New Roman" w:cs="Times New Roman" w:hint="cs"/>
          <w:sz w:val="28"/>
          <w:szCs w:val="28"/>
          <w:rtl/>
          <w:lang w:bidi="ar-LB"/>
        </w:rPr>
        <w:t xml:space="preserve"> وجود جهات معنية بالحريات الإعلامية في لبنان،  32 ذكراً</w:t>
      </w:r>
      <w:r w:rsidR="009C7BFF">
        <w:rPr>
          <w:rFonts w:ascii="Times New Roman" w:hAnsi="Times New Roman" w:cs="Times New Roman" w:hint="cs"/>
          <w:sz w:val="28"/>
          <w:szCs w:val="28"/>
          <w:rtl/>
          <w:lang w:bidi="ar-LB"/>
        </w:rPr>
        <w:t xml:space="preserve"> </w:t>
      </w:r>
      <w:r w:rsidR="009C7BFF" w:rsidRPr="002B1789">
        <w:rPr>
          <w:rFonts w:ascii="Times New Roman" w:hAnsi="Times New Roman" w:cs="Times New Roman" w:hint="cs"/>
          <w:sz w:val="28"/>
          <w:szCs w:val="28"/>
          <w:rtl/>
          <w:lang w:bidi="ar-LB"/>
        </w:rPr>
        <w:t>ل</w:t>
      </w:r>
      <w:r w:rsidRPr="002B1789">
        <w:rPr>
          <w:rFonts w:ascii="Times New Roman" w:hAnsi="Times New Roman" w:cs="Times New Roman" w:hint="cs"/>
          <w:sz w:val="28"/>
          <w:szCs w:val="28"/>
          <w:rtl/>
          <w:lang w:bidi="ar-LB"/>
        </w:rPr>
        <w:t>مؤسسات الدولة</w:t>
      </w:r>
      <w:r w:rsidR="009C7BFF" w:rsidRPr="002B1789">
        <w:rPr>
          <w:rFonts w:ascii="Times New Roman" w:hAnsi="Times New Roman" w:cs="Times New Roman" w:hint="cs"/>
          <w:sz w:val="28"/>
          <w:szCs w:val="28"/>
          <w:rtl/>
          <w:lang w:bidi="ar-LB"/>
        </w:rPr>
        <w:t xml:space="preserve"> كجهات معنية بالحريات الإعلامية</w:t>
      </w:r>
      <w:r w:rsidR="009C7BFF">
        <w:rPr>
          <w:rFonts w:ascii="Times New Roman" w:hAnsi="Times New Roman" w:cs="Times New Roman" w:hint="cs"/>
          <w:sz w:val="28"/>
          <w:szCs w:val="28"/>
          <w:rtl/>
          <w:lang w:bidi="ar-LB"/>
        </w:rPr>
        <w:t>:</w:t>
      </w:r>
      <w:r w:rsidR="00A23C7B">
        <w:rPr>
          <w:rFonts w:ascii="Times New Roman" w:hAnsi="Times New Roman" w:cs="Times New Roman" w:hint="cs"/>
          <w:sz w:val="28"/>
          <w:szCs w:val="28"/>
          <w:rtl/>
          <w:lang w:bidi="ar-LB"/>
        </w:rPr>
        <w:t xml:space="preserve"> </w:t>
      </w:r>
      <w:r w:rsidR="009C7BFF">
        <w:rPr>
          <w:rFonts w:ascii="Times New Roman" w:hAnsi="Times New Roman" w:cs="Times New Roman" w:hint="cs"/>
          <w:sz w:val="28"/>
          <w:szCs w:val="28"/>
          <w:rtl/>
          <w:lang w:bidi="ar-LB"/>
        </w:rPr>
        <w:t xml:space="preserve">من ضمنها 15 إجابة تمحورت حول </w:t>
      </w:r>
      <w:r>
        <w:rPr>
          <w:rFonts w:ascii="Times New Roman" w:hAnsi="Times New Roman" w:cs="Times New Roman" w:hint="cs"/>
          <w:sz w:val="28"/>
          <w:szCs w:val="28"/>
          <w:rtl/>
          <w:lang w:bidi="ar-LB"/>
        </w:rPr>
        <w:t>الدستور الذي يكفل حرية التعبير</w:t>
      </w:r>
      <w:r w:rsidR="0081665C">
        <w:rPr>
          <w:rFonts w:ascii="Times New Roman" w:hAnsi="Times New Roman" w:cs="Times New Roman" w:hint="cs"/>
          <w:sz w:val="28"/>
          <w:szCs w:val="28"/>
          <w:rtl/>
          <w:lang w:bidi="ar-LB"/>
        </w:rPr>
        <w:t>، فالسلطة التشريعية المتمثلة بالبرلمان (5إجابات) المفترض به أن يشر</w:t>
      </w:r>
      <w:r w:rsidR="00BD2AF9">
        <w:rPr>
          <w:rFonts w:ascii="Times New Roman" w:hAnsi="Times New Roman" w:cs="Times New Roman" w:hint="cs"/>
          <w:sz w:val="28"/>
          <w:szCs w:val="28"/>
          <w:rtl/>
          <w:lang w:bidi="ar-LB"/>
        </w:rPr>
        <w:t>ّ</w:t>
      </w:r>
      <w:r w:rsidR="0081665C">
        <w:rPr>
          <w:rFonts w:ascii="Times New Roman" w:hAnsi="Times New Roman" w:cs="Times New Roman" w:hint="cs"/>
          <w:sz w:val="28"/>
          <w:szCs w:val="28"/>
          <w:rtl/>
          <w:lang w:bidi="ar-LB"/>
        </w:rPr>
        <w:t>ع القوانين التي تحمي حرية الرأي والتعبير، و</w:t>
      </w:r>
      <w:r w:rsidR="00BD2AF9">
        <w:rPr>
          <w:rFonts w:ascii="Times New Roman" w:hAnsi="Times New Roman" w:cs="Times New Roman" w:hint="cs"/>
          <w:sz w:val="28"/>
          <w:szCs w:val="28"/>
          <w:rtl/>
          <w:lang w:bidi="ar-LB"/>
        </w:rPr>
        <w:t>ي</w:t>
      </w:r>
      <w:r w:rsidR="0081665C">
        <w:rPr>
          <w:rFonts w:ascii="Times New Roman" w:hAnsi="Times New Roman" w:cs="Times New Roman" w:hint="cs"/>
          <w:sz w:val="28"/>
          <w:szCs w:val="28"/>
          <w:rtl/>
          <w:lang w:bidi="ar-LB"/>
        </w:rPr>
        <w:t xml:space="preserve">لغي القوانين والمجالس الرقابية التي تمارس دوراً قمعياً، إلى اللجنة الوطنية </w:t>
      </w:r>
      <w:r w:rsidR="00BD2AF9">
        <w:rPr>
          <w:rFonts w:ascii="Times New Roman" w:hAnsi="Times New Roman" w:cs="Times New Roman" w:hint="cs"/>
          <w:sz w:val="28"/>
          <w:szCs w:val="28"/>
          <w:rtl/>
          <w:lang w:bidi="ar-LB"/>
        </w:rPr>
        <w:t>أ</w:t>
      </w:r>
      <w:r w:rsidR="0081665C">
        <w:rPr>
          <w:rFonts w:ascii="Times New Roman" w:hAnsi="Times New Roman" w:cs="Times New Roman" w:hint="cs"/>
          <w:sz w:val="28"/>
          <w:szCs w:val="28"/>
          <w:rtl/>
          <w:lang w:bidi="ar-LB"/>
        </w:rPr>
        <w:t>و النيابية للإعلام (اجابتان) إحدى هاتين الإجابتين اعتبرت</w:t>
      </w:r>
      <w:r w:rsidR="00BD2AF9">
        <w:rPr>
          <w:rFonts w:ascii="Times New Roman" w:hAnsi="Times New Roman" w:cs="Times New Roman" w:hint="cs"/>
          <w:sz w:val="28"/>
          <w:szCs w:val="28"/>
          <w:rtl/>
          <w:lang w:bidi="ar-LB"/>
        </w:rPr>
        <w:t xml:space="preserve"> هذه اللجنة</w:t>
      </w:r>
      <w:r w:rsidR="0081665C">
        <w:rPr>
          <w:rFonts w:ascii="Times New Roman" w:hAnsi="Times New Roman" w:cs="Times New Roman" w:hint="cs"/>
          <w:sz w:val="28"/>
          <w:szCs w:val="28"/>
          <w:rtl/>
          <w:lang w:bidi="ar-LB"/>
        </w:rPr>
        <w:t xml:space="preserve"> من الأجهزة القامعة للحريات الإعلامية  والعاملة على تجذير النظام وتطويع الإعلام لخدمته. إلى السلطة القضائية المفترض بها أن تكون حريصة على حماية حرية ال</w:t>
      </w:r>
      <w:r w:rsidR="00BD2AF9">
        <w:rPr>
          <w:rFonts w:ascii="Times New Roman" w:hAnsi="Times New Roman" w:cs="Times New Roman" w:hint="cs"/>
          <w:sz w:val="28"/>
          <w:szCs w:val="28"/>
          <w:rtl/>
          <w:lang w:bidi="ar-LB"/>
        </w:rPr>
        <w:t>إ</w:t>
      </w:r>
      <w:r w:rsidR="0081665C">
        <w:rPr>
          <w:rFonts w:ascii="Times New Roman" w:hAnsi="Times New Roman" w:cs="Times New Roman" w:hint="cs"/>
          <w:sz w:val="28"/>
          <w:szCs w:val="28"/>
          <w:rtl/>
          <w:lang w:bidi="ar-LB"/>
        </w:rPr>
        <w:t>علام ومحاسبة منتهكي هذه الحريات</w:t>
      </w:r>
      <w:r w:rsidR="00BD2AF9">
        <w:rPr>
          <w:rFonts w:ascii="Times New Roman" w:hAnsi="Times New Roman" w:cs="Times New Roman" w:hint="cs"/>
          <w:sz w:val="28"/>
          <w:szCs w:val="28"/>
          <w:rtl/>
          <w:lang w:bidi="ar-LB"/>
        </w:rPr>
        <w:t>.</w:t>
      </w:r>
      <w:r w:rsidR="0081665C">
        <w:rPr>
          <w:rFonts w:ascii="Times New Roman" w:hAnsi="Times New Roman" w:cs="Times New Roman" w:hint="cs"/>
          <w:sz w:val="28"/>
          <w:szCs w:val="28"/>
          <w:rtl/>
          <w:lang w:bidi="ar-LB"/>
        </w:rPr>
        <w:t xml:space="preserve">  والسلطة التنفيذية (3 إجابات) والوزارات المعنية كالداخلية والتربية والعدل (3 إجابات)، والأج</w:t>
      </w:r>
      <w:r w:rsidR="00A709E0">
        <w:rPr>
          <w:rFonts w:ascii="Times New Roman" w:hAnsi="Times New Roman" w:cs="Times New Roman" w:hint="cs"/>
          <w:sz w:val="28"/>
          <w:szCs w:val="28"/>
          <w:rtl/>
          <w:lang w:bidi="ar-LB"/>
        </w:rPr>
        <w:t>ه</w:t>
      </w:r>
      <w:r w:rsidR="0081665C">
        <w:rPr>
          <w:rFonts w:ascii="Times New Roman" w:hAnsi="Times New Roman" w:cs="Times New Roman" w:hint="cs"/>
          <w:sz w:val="28"/>
          <w:szCs w:val="28"/>
          <w:rtl/>
          <w:lang w:bidi="ar-LB"/>
        </w:rPr>
        <w:t>زة الأمنية.</w:t>
      </w:r>
      <w:r w:rsidR="008873B2">
        <w:rPr>
          <w:rFonts w:ascii="Times New Roman" w:hAnsi="Times New Roman" w:cs="Times New Roman" w:hint="cs"/>
          <w:sz w:val="28"/>
          <w:szCs w:val="28"/>
          <w:rtl/>
          <w:lang w:bidi="ar-LB"/>
        </w:rPr>
        <w:t xml:space="preserve"> من ضمنها 9 إجابات ذكرت </w:t>
      </w:r>
      <w:r w:rsidR="008873B2" w:rsidRPr="002B1789">
        <w:rPr>
          <w:rFonts w:ascii="Times New Roman" w:hAnsi="Times New Roman" w:cs="Times New Roman" w:hint="cs"/>
          <w:sz w:val="28"/>
          <w:szCs w:val="28"/>
          <w:rtl/>
          <w:lang w:bidi="ar-LB"/>
        </w:rPr>
        <w:t>وزارة الإعلام</w:t>
      </w:r>
      <w:r w:rsidR="008873B2">
        <w:rPr>
          <w:rFonts w:ascii="Times New Roman" w:hAnsi="Times New Roman" w:cs="Times New Roman" w:hint="cs"/>
          <w:sz w:val="28"/>
          <w:szCs w:val="28"/>
          <w:rtl/>
          <w:lang w:bidi="ar-LB"/>
        </w:rPr>
        <w:t xml:space="preserve"> من ضمن جهات أخرى معنية بالحريات الإعلامية.5 إجابات وجدت في  </w:t>
      </w:r>
      <w:r w:rsidR="008873B2" w:rsidRPr="002B1789">
        <w:rPr>
          <w:rFonts w:ascii="Times New Roman" w:hAnsi="Times New Roman" w:cs="Times New Roman" w:hint="cs"/>
          <w:sz w:val="28"/>
          <w:szCs w:val="28"/>
          <w:rtl/>
          <w:lang w:bidi="ar-LB"/>
        </w:rPr>
        <w:t>القضاء</w:t>
      </w:r>
      <w:r w:rsidR="008873B2">
        <w:rPr>
          <w:rFonts w:ascii="Times New Roman" w:hAnsi="Times New Roman" w:cs="Times New Roman" w:hint="cs"/>
          <w:sz w:val="28"/>
          <w:szCs w:val="28"/>
          <w:rtl/>
          <w:lang w:bidi="ar-LB"/>
        </w:rPr>
        <w:t xml:space="preserve"> والسلطة القضائية الجهة المعنية بالحريات الإعلامية. و 4 إجابات ذكرت </w:t>
      </w:r>
      <w:r w:rsidR="008873B2" w:rsidRPr="002B1789">
        <w:rPr>
          <w:rFonts w:ascii="Times New Roman" w:hAnsi="Times New Roman" w:cs="Times New Roman" w:hint="cs"/>
          <w:sz w:val="28"/>
          <w:szCs w:val="28"/>
          <w:rtl/>
          <w:lang w:bidi="ar-LB"/>
        </w:rPr>
        <w:t>المجلس الوطني للإعلام</w:t>
      </w:r>
      <w:r w:rsidR="008873B2">
        <w:rPr>
          <w:rFonts w:ascii="Times New Roman" w:hAnsi="Times New Roman" w:cs="Times New Roman" w:hint="cs"/>
          <w:sz w:val="28"/>
          <w:szCs w:val="28"/>
          <w:rtl/>
          <w:lang w:bidi="ar-LB"/>
        </w:rPr>
        <w:t xml:space="preserve"> من ضمن جهات أخرى.</w:t>
      </w:r>
    </w:p>
    <w:p w14:paraId="3F304473" w14:textId="77777777" w:rsidR="008873B2" w:rsidRDefault="008873B2" w:rsidP="001D5807">
      <w:pPr>
        <w:pStyle w:val="ListParagraph"/>
        <w:tabs>
          <w:tab w:val="right" w:pos="90"/>
        </w:tabs>
        <w:bidi/>
        <w:ind w:left="270" w:right="-270"/>
        <w:jc w:val="both"/>
        <w:rPr>
          <w:rFonts w:ascii="Times New Roman" w:hAnsi="Times New Roman" w:cs="Times New Roman"/>
          <w:sz w:val="28"/>
          <w:szCs w:val="28"/>
          <w:rtl/>
          <w:lang w:bidi="ar-LB"/>
        </w:rPr>
      </w:pPr>
    </w:p>
    <w:p w14:paraId="78E5AF9A" w14:textId="1DB806D1" w:rsidR="00A16AFB" w:rsidRDefault="0081665C"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9 إجابات ذكرت </w:t>
      </w:r>
      <w:r w:rsidRPr="002B1789">
        <w:rPr>
          <w:rFonts w:ascii="Times New Roman" w:hAnsi="Times New Roman" w:cs="Times New Roman" w:hint="cs"/>
          <w:sz w:val="28"/>
          <w:szCs w:val="28"/>
          <w:rtl/>
          <w:lang w:bidi="ar-LB"/>
        </w:rPr>
        <w:t>النقابات</w:t>
      </w:r>
      <w:r w:rsidRPr="00BD2AF9">
        <w:rPr>
          <w:rFonts w:ascii="Times New Roman" w:hAnsi="Times New Roman" w:cs="Times New Roman" w:hint="cs"/>
          <w:b/>
          <w:bCs/>
          <w:sz w:val="28"/>
          <w:szCs w:val="28"/>
          <w:rtl/>
          <w:lang w:bidi="ar-LB"/>
        </w:rPr>
        <w:t xml:space="preserve"> </w:t>
      </w:r>
      <w:r w:rsidR="002D1B69">
        <w:rPr>
          <w:rFonts w:ascii="Times New Roman" w:hAnsi="Times New Roman" w:cs="Times New Roman" w:hint="cs"/>
          <w:sz w:val="28"/>
          <w:szCs w:val="28"/>
          <w:rtl/>
          <w:lang w:bidi="ar-LB"/>
        </w:rPr>
        <w:t xml:space="preserve">من منطلقات متراوحة بين السلبية والإيجابية أو لمجرد الذكر. كمنت  الإيجابية في اعتبار 3 إجابات بأن نقابة الصحافة </w:t>
      </w:r>
      <w:r w:rsidR="002D1B69" w:rsidRPr="002B1789">
        <w:rPr>
          <w:rFonts w:ascii="Times New Roman" w:hAnsi="Times New Roman" w:cs="Times New Roman" w:hint="cs"/>
          <w:sz w:val="28"/>
          <w:szCs w:val="28"/>
          <w:rtl/>
          <w:lang w:bidi="ar-LB"/>
        </w:rPr>
        <w:t>البديلة</w:t>
      </w:r>
      <w:r w:rsidR="002D1B69" w:rsidRPr="00BD2AF9">
        <w:rPr>
          <w:rFonts w:ascii="Times New Roman" w:hAnsi="Times New Roman" w:cs="Times New Roman" w:hint="cs"/>
          <w:b/>
          <w:bCs/>
          <w:sz w:val="28"/>
          <w:szCs w:val="28"/>
          <w:rtl/>
          <w:lang w:bidi="ar-LB"/>
        </w:rPr>
        <w:t xml:space="preserve"> </w:t>
      </w:r>
      <w:r w:rsidR="002D1B69">
        <w:rPr>
          <w:rFonts w:ascii="Times New Roman" w:hAnsi="Times New Roman" w:cs="Times New Roman" w:hint="cs"/>
          <w:sz w:val="28"/>
          <w:szCs w:val="28"/>
          <w:rtl/>
          <w:lang w:bidi="ar-LB"/>
        </w:rPr>
        <w:t>هي الجهة المعنية بالحريات الإعلامية</w:t>
      </w:r>
      <w:r w:rsidR="00017834">
        <w:rPr>
          <w:rFonts w:ascii="Times New Roman" w:hAnsi="Times New Roman" w:cs="Times New Roman" w:hint="cs"/>
          <w:sz w:val="28"/>
          <w:szCs w:val="28"/>
          <w:rtl/>
          <w:lang w:bidi="ar-LB"/>
        </w:rPr>
        <w:t xml:space="preserve">، وإجابة واحدة افترضت أن النقابات هي الجهات المعنية بالحريات الإعلامية. وتمظهرت السلبية في الإجابة التي اعتبرت النقابات من ضمن الأجهزة والمؤسسات الإعلامية التي تقمع حرية التعبير، وتعمل على تجذير النظام وتطويع الإعلام لخدمته.  وذكرت الإجابات المتبقية النقابات كطرف معني بحرية التعبير من ضمن أطراف أخرى، باستثناء إجابة واحدة ذكرتها كجهة منفردة. </w:t>
      </w:r>
    </w:p>
    <w:p w14:paraId="32F77DF0" w14:textId="254B626E" w:rsidR="0081665C" w:rsidRDefault="00E82C22"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lastRenderedPageBreak/>
        <w:t>6</w:t>
      </w:r>
      <w:r w:rsidR="00346117">
        <w:rPr>
          <w:rFonts w:ascii="Times New Roman" w:hAnsi="Times New Roman" w:cs="Times New Roman" w:hint="cs"/>
          <w:sz w:val="28"/>
          <w:szCs w:val="28"/>
          <w:rtl/>
          <w:lang w:bidi="ar-LB"/>
        </w:rPr>
        <w:t xml:space="preserve"> إجابات أخرى ذكرت </w:t>
      </w:r>
      <w:r w:rsidR="00346117" w:rsidRPr="002B1789">
        <w:rPr>
          <w:rFonts w:ascii="Times New Roman" w:hAnsi="Times New Roman" w:cs="Times New Roman" w:hint="cs"/>
          <w:sz w:val="28"/>
          <w:szCs w:val="28"/>
          <w:rtl/>
          <w:lang w:bidi="ar-LB"/>
        </w:rPr>
        <w:t>منظمات دولية ومحلية</w:t>
      </w:r>
      <w:r w:rsidR="00346117">
        <w:rPr>
          <w:rFonts w:ascii="Times New Roman" w:hAnsi="Times New Roman" w:cs="Times New Roman" w:hint="cs"/>
          <w:sz w:val="28"/>
          <w:szCs w:val="28"/>
          <w:rtl/>
          <w:lang w:bidi="ar-LB"/>
        </w:rPr>
        <w:t>، من ضمنها إجابتين ذكرتا سكايز ومهارات والمركز اللبناني لحقوق الإنسان، واجابتين ذكرتا منظمة العفو الدولية، مراسلون بلا حدود، سمكس، هيومن رايتس ووتش، لجنة حماية الصحافيين ، فريدوم هاوس.</w:t>
      </w:r>
      <w:r>
        <w:rPr>
          <w:rFonts w:ascii="Times New Roman" w:hAnsi="Times New Roman" w:cs="Times New Roman" w:hint="cs"/>
          <w:sz w:val="28"/>
          <w:szCs w:val="28"/>
          <w:rtl/>
          <w:lang w:bidi="ar-LB"/>
        </w:rPr>
        <w:t xml:space="preserve"> ومن ضمنها  أيضاً</w:t>
      </w:r>
      <w:r w:rsidRPr="00E82C22">
        <w:rPr>
          <w:rFonts w:ascii="Times New Roman" w:hAnsi="Times New Roman" w:cs="Times New Roman" w:hint="cs"/>
          <w:sz w:val="28"/>
          <w:szCs w:val="28"/>
          <w:rtl/>
          <w:lang w:bidi="ar-LB"/>
        </w:rPr>
        <w:t xml:space="preserve"> </w:t>
      </w:r>
      <w:r>
        <w:rPr>
          <w:rFonts w:ascii="Times New Roman" w:hAnsi="Times New Roman" w:cs="Times New Roman" w:hint="cs"/>
          <w:sz w:val="28"/>
          <w:szCs w:val="28"/>
          <w:rtl/>
          <w:lang w:bidi="ar-LB"/>
        </w:rPr>
        <w:t xml:space="preserve">إجابتين وجدتا  </w:t>
      </w:r>
      <w:r w:rsidRPr="0050446F">
        <w:rPr>
          <w:rFonts w:ascii="Times New Roman" w:hAnsi="Times New Roman" w:cs="Times New Roman" w:hint="cs"/>
          <w:sz w:val="28"/>
          <w:szCs w:val="28"/>
          <w:rtl/>
          <w:lang w:bidi="ar-LB"/>
        </w:rPr>
        <w:t xml:space="preserve">الجمعيات </w:t>
      </w:r>
      <w:r>
        <w:rPr>
          <w:rFonts w:ascii="Times New Roman" w:hAnsi="Times New Roman" w:cs="Times New Roman" w:hint="cs"/>
          <w:sz w:val="28"/>
          <w:szCs w:val="28"/>
          <w:rtl/>
          <w:lang w:bidi="ar-LB"/>
        </w:rPr>
        <w:t>من ال</w:t>
      </w:r>
      <w:r w:rsidR="0050446F">
        <w:rPr>
          <w:rFonts w:ascii="Times New Roman" w:hAnsi="Times New Roman" w:cs="Times New Roman" w:hint="cs"/>
          <w:sz w:val="28"/>
          <w:szCs w:val="28"/>
          <w:rtl/>
          <w:lang w:bidi="ar-LB"/>
        </w:rPr>
        <w:t>أ</w:t>
      </w:r>
      <w:r>
        <w:rPr>
          <w:rFonts w:ascii="Times New Roman" w:hAnsi="Times New Roman" w:cs="Times New Roman" w:hint="cs"/>
          <w:sz w:val="28"/>
          <w:szCs w:val="28"/>
          <w:rtl/>
          <w:lang w:bidi="ar-LB"/>
        </w:rPr>
        <w:t>طراف المعنية بالحريات الإعلامية ؛واحدة اعتبرت المجتمع المدني معني بالحريات، وثانية لم تجد أية مساهمة لأية جمعية في صنع القرار.</w:t>
      </w:r>
    </w:p>
    <w:p w14:paraId="570233AD" w14:textId="0EDEA3B4" w:rsidR="00A16AFB" w:rsidRDefault="00346117"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3 إجابات وجدت أن </w:t>
      </w:r>
      <w:r w:rsidRPr="0050446F">
        <w:rPr>
          <w:rFonts w:ascii="Times New Roman" w:hAnsi="Times New Roman" w:cs="Times New Roman" w:hint="cs"/>
          <w:sz w:val="28"/>
          <w:szCs w:val="28"/>
          <w:rtl/>
          <w:lang w:bidi="ar-LB"/>
        </w:rPr>
        <w:t>الأحزاب وأصحاب رؤوس الأموال</w:t>
      </w:r>
      <w:r w:rsidR="004A4554" w:rsidRPr="0050446F">
        <w:rPr>
          <w:rFonts w:ascii="Times New Roman" w:hAnsi="Times New Roman" w:cs="Times New Roman" w:hint="cs"/>
          <w:sz w:val="28"/>
          <w:szCs w:val="28"/>
          <w:rtl/>
          <w:lang w:bidi="ar-LB"/>
        </w:rPr>
        <w:t xml:space="preserve"> والمرجعيات السياسية</w:t>
      </w:r>
      <w:r w:rsidR="004A4554">
        <w:rPr>
          <w:rFonts w:ascii="Times New Roman" w:hAnsi="Times New Roman" w:cs="Times New Roman" w:hint="cs"/>
          <w:sz w:val="28"/>
          <w:szCs w:val="28"/>
          <w:rtl/>
          <w:lang w:bidi="ar-LB"/>
        </w:rPr>
        <w:t xml:space="preserve"> هي الجهات المعنية بحريات التعبير، بل أكثر</w:t>
      </w:r>
      <w:r w:rsidR="00235100">
        <w:rPr>
          <w:rFonts w:ascii="Times New Roman" w:hAnsi="Times New Roman" w:cs="Times New Roman" w:hint="cs"/>
          <w:sz w:val="28"/>
          <w:szCs w:val="28"/>
          <w:rtl/>
          <w:lang w:bidi="ar-LB"/>
        </w:rPr>
        <w:t>من ذلك اعتبرتها</w:t>
      </w:r>
      <w:r w:rsidR="004A4554">
        <w:rPr>
          <w:rFonts w:ascii="Times New Roman" w:hAnsi="Times New Roman" w:cs="Times New Roman" w:hint="cs"/>
          <w:sz w:val="28"/>
          <w:szCs w:val="28"/>
          <w:rtl/>
          <w:lang w:bidi="ar-LB"/>
        </w:rPr>
        <w:t xml:space="preserve"> من الجهات التي تعد من صناع القرار بهذا الخصوص.</w:t>
      </w:r>
    </w:p>
    <w:p w14:paraId="3877D9CC" w14:textId="77777777" w:rsidR="00A16AFB" w:rsidRDefault="004A4554"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 3 إجابات أخرى ذكرت </w:t>
      </w:r>
      <w:r w:rsidRPr="0050446F">
        <w:rPr>
          <w:rFonts w:ascii="Times New Roman" w:hAnsi="Times New Roman" w:cs="Times New Roman" w:hint="cs"/>
          <w:sz w:val="28"/>
          <w:szCs w:val="28"/>
          <w:rtl/>
          <w:lang w:bidi="ar-LB"/>
        </w:rPr>
        <w:t>وسائل الإعلام</w:t>
      </w:r>
      <w:r>
        <w:rPr>
          <w:rFonts w:ascii="Times New Roman" w:hAnsi="Times New Roman" w:cs="Times New Roman" w:hint="cs"/>
          <w:sz w:val="28"/>
          <w:szCs w:val="28"/>
          <w:rtl/>
          <w:lang w:bidi="ar-LB"/>
        </w:rPr>
        <w:t>، منها إجابة واحدة ذكرت ممولي وسائل الإعلام.</w:t>
      </w:r>
    </w:p>
    <w:p w14:paraId="76A0E305" w14:textId="6894FCF7" w:rsidR="0070742F" w:rsidRDefault="004A4554"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 كذلك 3 إجابات وسعت دائرة الجهات المعنية بالحريات الإعلامية ؛ كمثل القول : </w:t>
      </w:r>
      <w:r w:rsidRPr="0050446F">
        <w:rPr>
          <w:rFonts w:ascii="Times New Roman" w:hAnsi="Times New Roman" w:cs="Times New Roman" w:hint="cs"/>
          <w:sz w:val="28"/>
          <w:szCs w:val="28"/>
          <w:rtl/>
          <w:lang w:bidi="ar-LB"/>
        </w:rPr>
        <w:t>الرأي العام الواعي</w:t>
      </w:r>
      <w:r>
        <w:rPr>
          <w:rFonts w:ascii="Times New Roman" w:hAnsi="Times New Roman" w:cs="Times New Roman" w:hint="cs"/>
          <w:sz w:val="28"/>
          <w:szCs w:val="28"/>
          <w:rtl/>
          <w:lang w:bidi="ar-LB"/>
        </w:rPr>
        <w:t xml:space="preserve"> ، او </w:t>
      </w:r>
      <w:r w:rsidRPr="0050446F">
        <w:rPr>
          <w:rFonts w:ascii="Times New Roman" w:hAnsi="Times New Roman" w:cs="Times New Roman" w:hint="cs"/>
          <w:sz w:val="28"/>
          <w:szCs w:val="28"/>
          <w:rtl/>
          <w:lang w:bidi="ar-LB"/>
        </w:rPr>
        <w:t>كل الأطراف</w:t>
      </w:r>
      <w:r w:rsidRPr="00BD2AF9">
        <w:rPr>
          <w:rFonts w:ascii="Times New Roman" w:hAnsi="Times New Roman" w:cs="Times New Roman" w:hint="cs"/>
          <w:b/>
          <w:bCs/>
          <w:sz w:val="28"/>
          <w:szCs w:val="28"/>
          <w:rtl/>
          <w:lang w:bidi="ar-LB"/>
        </w:rPr>
        <w:t xml:space="preserve"> </w:t>
      </w:r>
      <w:r>
        <w:rPr>
          <w:rFonts w:ascii="Times New Roman" w:hAnsi="Times New Roman" w:cs="Times New Roman" w:hint="cs"/>
          <w:sz w:val="28"/>
          <w:szCs w:val="28"/>
          <w:rtl/>
          <w:lang w:bidi="ar-LB"/>
        </w:rPr>
        <w:t xml:space="preserve">التي تتعاطى بالشأن الإعلامي اللبناني، </w:t>
      </w:r>
      <w:r w:rsidRPr="0050446F">
        <w:rPr>
          <w:rFonts w:ascii="Times New Roman" w:hAnsi="Times New Roman" w:cs="Times New Roman" w:hint="cs"/>
          <w:sz w:val="28"/>
          <w:szCs w:val="28"/>
          <w:rtl/>
          <w:lang w:bidi="ar-LB"/>
        </w:rPr>
        <w:t>أو كل الإعلام الغربي</w:t>
      </w:r>
      <w:r>
        <w:rPr>
          <w:rFonts w:ascii="Times New Roman" w:hAnsi="Times New Roman" w:cs="Times New Roman" w:hint="cs"/>
          <w:sz w:val="28"/>
          <w:szCs w:val="28"/>
          <w:rtl/>
          <w:lang w:bidi="ar-LB"/>
        </w:rPr>
        <w:t>.</w:t>
      </w:r>
      <w:r w:rsidR="009B54AB">
        <w:rPr>
          <w:rFonts w:ascii="Times New Roman" w:hAnsi="Times New Roman" w:cs="Times New Roman" w:hint="cs"/>
          <w:sz w:val="28"/>
          <w:szCs w:val="28"/>
          <w:rtl/>
          <w:lang w:bidi="ar-LB"/>
        </w:rPr>
        <w:t xml:space="preserve">. إجابة واحدة ذكرت </w:t>
      </w:r>
      <w:r w:rsidR="009B54AB" w:rsidRPr="0050446F">
        <w:rPr>
          <w:rFonts w:ascii="Times New Roman" w:hAnsi="Times New Roman" w:cs="Times New Roman" w:hint="cs"/>
          <w:sz w:val="28"/>
          <w:szCs w:val="28"/>
          <w:rtl/>
          <w:lang w:bidi="ar-LB"/>
        </w:rPr>
        <w:t xml:space="preserve">الجامعة </w:t>
      </w:r>
      <w:r w:rsidR="009B54AB">
        <w:rPr>
          <w:rFonts w:ascii="Times New Roman" w:hAnsi="Times New Roman" w:cs="Times New Roman" w:hint="cs"/>
          <w:sz w:val="28"/>
          <w:szCs w:val="28"/>
          <w:rtl/>
          <w:lang w:bidi="ar-LB"/>
        </w:rPr>
        <w:t>إنما من منظور سلبي ، مصنفة إياها من الأجهزة التي تعمل على تجذير النظام.</w:t>
      </w:r>
    </w:p>
    <w:p w14:paraId="4517E95B" w14:textId="77777777" w:rsidR="00A16AFB" w:rsidRDefault="00A16AFB" w:rsidP="001D5807">
      <w:pPr>
        <w:pStyle w:val="ListParagraph"/>
        <w:tabs>
          <w:tab w:val="right" w:pos="90"/>
        </w:tabs>
        <w:bidi/>
        <w:ind w:left="270" w:right="-270"/>
        <w:jc w:val="both"/>
        <w:rPr>
          <w:rFonts w:ascii="Times New Roman" w:hAnsi="Times New Roman" w:cs="Times New Roman"/>
          <w:sz w:val="28"/>
          <w:szCs w:val="28"/>
          <w:rtl/>
          <w:lang w:bidi="ar-LB"/>
        </w:rPr>
      </w:pPr>
    </w:p>
    <w:p w14:paraId="7CF678F9" w14:textId="77777777" w:rsidR="004F34E1" w:rsidRDefault="00A16AF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70742F">
        <w:rPr>
          <w:rFonts w:ascii="Times New Roman" w:hAnsi="Times New Roman" w:cs="Times New Roman" w:hint="cs"/>
          <w:sz w:val="28"/>
          <w:szCs w:val="28"/>
          <w:rtl/>
          <w:lang w:bidi="ar-LB"/>
        </w:rPr>
        <w:t xml:space="preserve">وفي معرض إبداء ملاحظاتهم/هن على طرق تعاطي صناع القرار مع الحريات الإعلامية  لا سيما في ظل التطور التكنولوجي والاتصالي، تبين  من خلال الإجابات التي بين أيدينا  الآتي : </w:t>
      </w:r>
    </w:p>
    <w:p w14:paraId="10B61A65" w14:textId="05A05DAD" w:rsidR="00CA61AA" w:rsidRDefault="0070742F"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10 إجابات وصفت تعاطي صناع القرار مع الحريات الإعلامية</w:t>
      </w:r>
      <w:r w:rsidR="00F3255B">
        <w:rPr>
          <w:rFonts w:ascii="Times New Roman" w:hAnsi="Times New Roman" w:cs="Times New Roman" w:hint="cs"/>
          <w:sz w:val="28"/>
          <w:szCs w:val="28"/>
          <w:rtl/>
          <w:lang w:bidi="ar-LB"/>
        </w:rPr>
        <w:t xml:space="preserve"> </w:t>
      </w:r>
      <w:r w:rsidR="00F3255B" w:rsidRPr="0050446F">
        <w:rPr>
          <w:rFonts w:ascii="Times New Roman" w:hAnsi="Times New Roman" w:cs="Times New Roman" w:hint="cs"/>
          <w:sz w:val="28"/>
          <w:szCs w:val="28"/>
          <w:rtl/>
          <w:lang w:bidi="ar-LB"/>
        </w:rPr>
        <w:t xml:space="preserve">بالعشوائي، المتهالك، البطيء، </w:t>
      </w:r>
      <w:r w:rsidR="00CA61AA" w:rsidRPr="0050446F">
        <w:rPr>
          <w:rFonts w:ascii="Times New Roman" w:hAnsi="Times New Roman" w:cs="Times New Roman" w:hint="cs"/>
          <w:sz w:val="28"/>
          <w:szCs w:val="28"/>
          <w:rtl/>
          <w:lang w:bidi="ar-LB"/>
        </w:rPr>
        <w:t xml:space="preserve">البعيد عن التطور التكنولوجي </w:t>
      </w:r>
      <w:r w:rsidR="00CA61AA">
        <w:rPr>
          <w:rFonts w:ascii="Times New Roman" w:hAnsi="Times New Roman" w:cs="Times New Roman" w:hint="cs"/>
          <w:sz w:val="28"/>
          <w:szCs w:val="28"/>
          <w:rtl/>
          <w:lang w:bidi="ar-LB"/>
        </w:rPr>
        <w:t xml:space="preserve">الذي شهدته مختلف وزارات الاعلام في البلدان العربية. عدا عن وصف تعاطيعهم </w:t>
      </w:r>
      <w:r w:rsidR="00CA61AA" w:rsidRPr="0050446F">
        <w:rPr>
          <w:rFonts w:ascii="Times New Roman" w:hAnsi="Times New Roman" w:cs="Times New Roman" w:hint="cs"/>
          <w:sz w:val="28"/>
          <w:szCs w:val="28"/>
          <w:rtl/>
          <w:lang w:bidi="ar-LB"/>
        </w:rPr>
        <w:t>بالعاطل، الاستنسابي، غير الجدي</w:t>
      </w:r>
      <w:r w:rsidR="00CA61AA">
        <w:rPr>
          <w:rFonts w:ascii="Times New Roman" w:hAnsi="Times New Roman" w:cs="Times New Roman" w:hint="cs"/>
          <w:sz w:val="28"/>
          <w:szCs w:val="28"/>
          <w:rtl/>
          <w:lang w:bidi="ar-LB"/>
        </w:rPr>
        <w:t xml:space="preserve">، لكونه لا يأخذ الحريات الإعلامية على محمل الجد، ووصفه آخرون </w:t>
      </w:r>
      <w:r w:rsidR="00CA61AA" w:rsidRPr="0050446F">
        <w:rPr>
          <w:rFonts w:ascii="Times New Roman" w:hAnsi="Times New Roman" w:cs="Times New Roman" w:hint="cs"/>
          <w:sz w:val="28"/>
          <w:szCs w:val="28"/>
          <w:rtl/>
          <w:lang w:bidi="ar-LB"/>
        </w:rPr>
        <w:t>بالميليشاوي، المتواطيء  والمسؤول عن انتهاك الحريات</w:t>
      </w:r>
      <w:r w:rsidR="00CA61AA">
        <w:rPr>
          <w:rFonts w:ascii="Times New Roman" w:hAnsi="Times New Roman" w:cs="Times New Roman" w:hint="cs"/>
          <w:sz w:val="28"/>
          <w:szCs w:val="28"/>
          <w:rtl/>
          <w:lang w:bidi="ar-LB"/>
        </w:rPr>
        <w:t xml:space="preserve">. ورأى البعض الآخر أن </w:t>
      </w:r>
      <w:r w:rsidR="00CA61AA" w:rsidRPr="0050446F">
        <w:rPr>
          <w:rFonts w:ascii="Times New Roman" w:hAnsi="Times New Roman" w:cs="Times New Roman" w:hint="cs"/>
          <w:sz w:val="28"/>
          <w:szCs w:val="28"/>
          <w:rtl/>
          <w:lang w:bidi="ar-LB"/>
        </w:rPr>
        <w:t>الأمور أفلتت من أيدي</w:t>
      </w:r>
      <w:r w:rsidR="00CA61AA">
        <w:rPr>
          <w:rFonts w:ascii="Times New Roman" w:hAnsi="Times New Roman" w:cs="Times New Roman" w:hint="cs"/>
          <w:sz w:val="28"/>
          <w:szCs w:val="28"/>
          <w:rtl/>
          <w:lang w:bidi="ar-LB"/>
        </w:rPr>
        <w:t xml:space="preserve"> صناع القرار.</w:t>
      </w:r>
    </w:p>
    <w:p w14:paraId="3971E53A" w14:textId="66650778" w:rsidR="00431BFD" w:rsidRDefault="00CA61AA"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6 </w:t>
      </w:r>
      <w:r w:rsidR="00431BFD">
        <w:rPr>
          <w:rFonts w:ascii="Times New Roman" w:hAnsi="Times New Roman" w:cs="Times New Roman" w:hint="cs"/>
          <w:sz w:val="28"/>
          <w:szCs w:val="28"/>
          <w:rtl/>
          <w:lang w:bidi="ar-LB"/>
        </w:rPr>
        <w:t xml:space="preserve">إجابات </w:t>
      </w:r>
      <w:r>
        <w:rPr>
          <w:rFonts w:ascii="Times New Roman" w:hAnsi="Times New Roman" w:cs="Times New Roman" w:hint="cs"/>
          <w:sz w:val="28"/>
          <w:szCs w:val="28"/>
          <w:rtl/>
          <w:lang w:bidi="ar-LB"/>
        </w:rPr>
        <w:t xml:space="preserve">حملت ملاحظات </w:t>
      </w:r>
      <w:r w:rsidRPr="006817AC">
        <w:rPr>
          <w:rFonts w:ascii="Times New Roman" w:hAnsi="Times New Roman" w:cs="Times New Roman" w:hint="cs"/>
          <w:sz w:val="28"/>
          <w:szCs w:val="28"/>
          <w:rtl/>
          <w:lang w:bidi="ar-LB"/>
        </w:rPr>
        <w:t xml:space="preserve">حول تحكم سلطة المال </w:t>
      </w:r>
      <w:r w:rsidR="00BD2AF9" w:rsidRPr="006817AC">
        <w:rPr>
          <w:rFonts w:ascii="Times New Roman" w:hAnsi="Times New Roman" w:cs="Times New Roman" w:hint="cs"/>
          <w:sz w:val="28"/>
          <w:szCs w:val="28"/>
          <w:rtl/>
          <w:lang w:bidi="ar-LB"/>
        </w:rPr>
        <w:t>ب</w:t>
      </w:r>
      <w:r w:rsidRPr="006817AC">
        <w:rPr>
          <w:rFonts w:ascii="Times New Roman" w:hAnsi="Times New Roman" w:cs="Times New Roman" w:hint="cs"/>
          <w:sz w:val="28"/>
          <w:szCs w:val="28"/>
          <w:rtl/>
          <w:lang w:bidi="ar-LB"/>
        </w:rPr>
        <w:t>صناع القرار</w:t>
      </w:r>
      <w:r>
        <w:rPr>
          <w:rFonts w:ascii="Times New Roman" w:hAnsi="Times New Roman" w:cs="Times New Roman" w:hint="cs"/>
          <w:sz w:val="28"/>
          <w:szCs w:val="28"/>
          <w:rtl/>
          <w:lang w:bidi="ar-LB"/>
        </w:rPr>
        <w:t>، لا سيما وأن تعاطيهم مع الحريات الإعلامية</w:t>
      </w:r>
      <w:r w:rsidR="009B54AB">
        <w:rPr>
          <w:rFonts w:ascii="Times New Roman" w:hAnsi="Times New Roman" w:cs="Times New Roman" w:hint="cs"/>
          <w:sz w:val="28"/>
          <w:szCs w:val="28"/>
          <w:rtl/>
          <w:lang w:bidi="ar-LB"/>
        </w:rPr>
        <w:t xml:space="preserve"> </w:t>
      </w:r>
      <w:r>
        <w:rPr>
          <w:rFonts w:ascii="Times New Roman" w:hAnsi="Times New Roman" w:cs="Times New Roman" w:hint="cs"/>
          <w:sz w:val="28"/>
          <w:szCs w:val="28"/>
          <w:rtl/>
          <w:lang w:bidi="ar-LB"/>
        </w:rPr>
        <w:t xml:space="preserve">محكوم بقرار الممولين، </w:t>
      </w:r>
      <w:r w:rsidR="00235100">
        <w:rPr>
          <w:rFonts w:ascii="Times New Roman" w:hAnsi="Times New Roman" w:cs="Times New Roman" w:hint="cs"/>
          <w:sz w:val="28"/>
          <w:szCs w:val="28"/>
          <w:rtl/>
          <w:lang w:bidi="ar-LB"/>
        </w:rPr>
        <w:t>ف</w:t>
      </w:r>
      <w:r>
        <w:rPr>
          <w:rFonts w:ascii="Times New Roman" w:hAnsi="Times New Roman" w:cs="Times New Roman" w:hint="cs"/>
          <w:sz w:val="28"/>
          <w:szCs w:val="28"/>
          <w:rtl/>
          <w:lang w:bidi="ar-LB"/>
        </w:rPr>
        <w:t xml:space="preserve">أداء صناع القرار بنظر البعض منحاز لممولي الإعلام وللصحافيين المحسوبين على قوى متنفذة ، فهم </w:t>
      </w:r>
      <w:r w:rsidRPr="006817AC">
        <w:rPr>
          <w:rFonts w:ascii="Times New Roman" w:hAnsi="Times New Roman" w:cs="Times New Roman" w:hint="cs"/>
          <w:sz w:val="28"/>
          <w:szCs w:val="28"/>
          <w:rtl/>
          <w:lang w:bidi="ar-LB"/>
        </w:rPr>
        <w:t>أسرى الدعم المادي لا سيما الخارجي،  ويتعاملون مع وسائل الإعلام على أنها وسائل للتعبير عن أجنداتهم</w:t>
      </w:r>
      <w:r>
        <w:rPr>
          <w:rFonts w:ascii="Times New Roman" w:hAnsi="Times New Roman" w:cs="Times New Roman" w:hint="cs"/>
          <w:sz w:val="28"/>
          <w:szCs w:val="28"/>
          <w:rtl/>
          <w:lang w:bidi="ar-LB"/>
        </w:rPr>
        <w:t xml:space="preserve"> من خلال إشكالية التمويل. </w:t>
      </w:r>
    </w:p>
    <w:p w14:paraId="44FFB68E" w14:textId="1AF54A67" w:rsidR="00346117" w:rsidRDefault="00431BFD"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6 إجابات وجدت أن تعاطي صناع القرار مع الحريات الإعلامية </w:t>
      </w:r>
      <w:r w:rsidRPr="006817AC">
        <w:rPr>
          <w:rFonts w:ascii="Times New Roman" w:hAnsi="Times New Roman" w:cs="Times New Roman" w:hint="cs"/>
          <w:sz w:val="28"/>
          <w:szCs w:val="28"/>
          <w:rtl/>
          <w:lang w:bidi="ar-LB"/>
        </w:rPr>
        <w:t>محكوم بعوامل سياسية</w:t>
      </w:r>
      <w:r w:rsidR="009D5082">
        <w:rPr>
          <w:rFonts w:ascii="Times New Roman" w:hAnsi="Times New Roman" w:cs="Times New Roman" w:hint="cs"/>
          <w:sz w:val="28"/>
          <w:szCs w:val="28"/>
          <w:rtl/>
          <w:lang w:bidi="ar-LB"/>
        </w:rPr>
        <w:t>، وميال  إلى تعزيز سيطرة السلطة، لذا يضع صناع القرار عقبات أساسية أمام الصحافيين ، ويمارسون قيوداً</w:t>
      </w:r>
      <w:r w:rsidR="009B54AB">
        <w:rPr>
          <w:rFonts w:ascii="Times New Roman" w:hAnsi="Times New Roman" w:cs="Times New Roman" w:hint="cs"/>
          <w:sz w:val="28"/>
          <w:szCs w:val="28"/>
          <w:rtl/>
          <w:lang w:bidi="ar-LB"/>
        </w:rPr>
        <w:t xml:space="preserve"> </w:t>
      </w:r>
      <w:r w:rsidR="009D5082">
        <w:rPr>
          <w:rFonts w:ascii="Times New Roman" w:hAnsi="Times New Roman" w:cs="Times New Roman" w:hint="cs"/>
          <w:sz w:val="28"/>
          <w:szCs w:val="28"/>
          <w:rtl/>
          <w:lang w:bidi="ar-LB"/>
        </w:rPr>
        <w:t>على المعلومات غير المسموح الوصول إليها لأنها تكشف بعض أسرار الطبقة الحاكمة.  وبنظرهم، لكون الإعلام مسيس وتابع لجهات سياسية، فإن صناع القرار  يتعاملون مع وسائل الإعلام على أنها وسيلة تعبر عن أجنداتهم.</w:t>
      </w:r>
    </w:p>
    <w:p w14:paraId="0C637BED" w14:textId="1AC48EB6" w:rsidR="009D5082" w:rsidRPr="00AC5183" w:rsidRDefault="009D5082"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5 إجابات وجدت أن صناع القرار </w:t>
      </w:r>
      <w:r w:rsidRPr="00AC5183">
        <w:rPr>
          <w:rFonts w:ascii="Times New Roman" w:hAnsi="Times New Roman" w:cs="Times New Roman" w:hint="cs"/>
          <w:sz w:val="28"/>
          <w:szCs w:val="28"/>
          <w:rtl/>
          <w:lang w:bidi="ar-LB"/>
        </w:rPr>
        <w:t>يفتقرون إلى العمل على تشريع القوانين اللازمة،</w:t>
      </w:r>
      <w:r>
        <w:rPr>
          <w:rFonts w:ascii="Times New Roman" w:hAnsi="Times New Roman" w:cs="Times New Roman" w:hint="cs"/>
          <w:sz w:val="28"/>
          <w:szCs w:val="28"/>
          <w:rtl/>
          <w:lang w:bidi="ar-LB"/>
        </w:rPr>
        <w:t xml:space="preserve"> وأنهم يجدون </w:t>
      </w:r>
      <w:r w:rsidRPr="00AC5183">
        <w:rPr>
          <w:rFonts w:ascii="Times New Roman" w:hAnsi="Times New Roman" w:cs="Times New Roman" w:hint="cs"/>
          <w:sz w:val="28"/>
          <w:szCs w:val="28"/>
          <w:rtl/>
          <w:lang w:bidi="ar-LB"/>
        </w:rPr>
        <w:t>عراقيل أمام تنفيذ القانون</w:t>
      </w:r>
      <w:r w:rsidR="008474E4">
        <w:rPr>
          <w:rFonts w:ascii="Times New Roman" w:hAnsi="Times New Roman" w:cs="Times New Roman" w:hint="cs"/>
          <w:sz w:val="28"/>
          <w:szCs w:val="28"/>
          <w:rtl/>
          <w:lang w:bidi="ar-LB"/>
        </w:rPr>
        <w:t xml:space="preserve"> </w:t>
      </w:r>
      <w:r w:rsidR="00491641">
        <w:rPr>
          <w:rFonts w:ascii="Times New Roman" w:hAnsi="Times New Roman" w:cs="Times New Roman" w:hint="cs"/>
          <w:sz w:val="28"/>
          <w:szCs w:val="28"/>
          <w:rtl/>
          <w:lang w:bidi="ar-LB"/>
        </w:rPr>
        <w:t xml:space="preserve">متذرعين بالخصوصية والتحفظ، </w:t>
      </w:r>
      <w:r w:rsidR="00491641" w:rsidRPr="00AC5183">
        <w:rPr>
          <w:rFonts w:ascii="Times New Roman" w:hAnsi="Times New Roman" w:cs="Times New Roman" w:hint="cs"/>
          <w:sz w:val="28"/>
          <w:szCs w:val="28"/>
          <w:rtl/>
          <w:lang w:bidi="ar-LB"/>
        </w:rPr>
        <w:t>ويتهربون من تطبيق القوانين</w:t>
      </w:r>
      <w:r w:rsidR="00491641">
        <w:rPr>
          <w:rFonts w:ascii="Times New Roman" w:hAnsi="Times New Roman" w:cs="Times New Roman" w:hint="cs"/>
          <w:sz w:val="28"/>
          <w:szCs w:val="28"/>
          <w:rtl/>
          <w:lang w:bidi="ar-LB"/>
        </w:rPr>
        <w:t xml:space="preserve">، عدا عن الخلل على مستوى </w:t>
      </w:r>
      <w:r w:rsidR="00491641" w:rsidRPr="00AC5183">
        <w:rPr>
          <w:rFonts w:ascii="Times New Roman" w:hAnsi="Times New Roman" w:cs="Times New Roman" w:hint="cs"/>
          <w:sz w:val="28"/>
          <w:szCs w:val="28"/>
          <w:rtl/>
          <w:lang w:bidi="ar-LB"/>
        </w:rPr>
        <w:t>القوانين المتقادمة</w:t>
      </w:r>
      <w:r w:rsidR="00491641">
        <w:rPr>
          <w:rFonts w:ascii="Times New Roman" w:hAnsi="Times New Roman" w:cs="Times New Roman" w:hint="cs"/>
          <w:sz w:val="28"/>
          <w:szCs w:val="28"/>
          <w:rtl/>
          <w:lang w:bidi="ar-LB"/>
        </w:rPr>
        <w:t xml:space="preserve"> ( قانون المطبوعات 1962- قانون المرئي والمسموع 1994). </w:t>
      </w:r>
      <w:r w:rsidR="008474E4">
        <w:rPr>
          <w:rFonts w:ascii="Times New Roman" w:hAnsi="Times New Roman" w:cs="Times New Roman" w:hint="cs"/>
          <w:sz w:val="28"/>
          <w:szCs w:val="28"/>
          <w:rtl/>
          <w:lang w:bidi="ar-LB"/>
        </w:rPr>
        <w:t>إضافة إلى</w:t>
      </w:r>
      <w:r w:rsidR="00491641">
        <w:rPr>
          <w:rFonts w:ascii="Times New Roman" w:hAnsi="Times New Roman" w:cs="Times New Roman" w:hint="cs"/>
          <w:sz w:val="28"/>
          <w:szCs w:val="28"/>
          <w:rtl/>
          <w:lang w:bidi="ar-LB"/>
        </w:rPr>
        <w:t xml:space="preserve"> </w:t>
      </w:r>
      <w:r w:rsidR="00491641" w:rsidRPr="00AC5183">
        <w:rPr>
          <w:rFonts w:ascii="Times New Roman" w:hAnsi="Times New Roman" w:cs="Times New Roman" w:hint="cs"/>
          <w:sz w:val="28"/>
          <w:szCs w:val="28"/>
          <w:rtl/>
          <w:lang w:bidi="ar-LB"/>
        </w:rPr>
        <w:t>ضعف التزام بعض المؤسسات في تطبيق قانون الحق في الوصول إلى المعلومات.</w:t>
      </w:r>
    </w:p>
    <w:p w14:paraId="125AB6B2" w14:textId="77777777" w:rsidR="004F34E1" w:rsidRDefault="00491641"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4 إجابات وجدت أن أداء صناع القرار </w:t>
      </w:r>
      <w:r w:rsidRPr="00AC5183">
        <w:rPr>
          <w:rFonts w:ascii="Times New Roman" w:hAnsi="Times New Roman" w:cs="Times New Roman" w:hint="cs"/>
          <w:sz w:val="28"/>
          <w:szCs w:val="28"/>
          <w:rtl/>
          <w:lang w:bidi="ar-LB"/>
        </w:rPr>
        <w:t>لا يحمي حرية الصحافيين في الحصول على المعلومات</w:t>
      </w:r>
      <w:r>
        <w:rPr>
          <w:rFonts w:ascii="Times New Roman" w:hAnsi="Times New Roman" w:cs="Times New Roman" w:hint="cs"/>
          <w:sz w:val="28"/>
          <w:szCs w:val="28"/>
          <w:rtl/>
          <w:lang w:bidi="ar-LB"/>
        </w:rPr>
        <w:t>، البعض منهم تعرض للاعتداء اللفظي والجسدي من قبل الأجهزة الأمنية، فهم يمارسون رقابة على الصحافيين ويقمعون الحريات  ويقيدون على الإعلاميين من خلال ملاحقة بعضهم واقتيادهم للتحقيق.</w:t>
      </w:r>
    </w:p>
    <w:p w14:paraId="7E8A01FA" w14:textId="77777777" w:rsidR="004F34E1" w:rsidRPr="00AC5183" w:rsidRDefault="00491641"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 3 إجابات وجدت أن أداء صناع القرارإزاء الوصول إلى المعلومات </w:t>
      </w:r>
      <w:r w:rsidRPr="00AC5183">
        <w:rPr>
          <w:rFonts w:ascii="Times New Roman" w:hAnsi="Times New Roman" w:cs="Times New Roman" w:hint="cs"/>
          <w:sz w:val="28"/>
          <w:szCs w:val="28"/>
          <w:rtl/>
          <w:lang w:bidi="ar-LB"/>
        </w:rPr>
        <w:t xml:space="preserve">خاضع للاستنسابية والأجندات وطبيعة العلاقات وللعشوائية. </w:t>
      </w:r>
    </w:p>
    <w:p w14:paraId="47695A57" w14:textId="6245148B" w:rsidR="00491641" w:rsidRDefault="003B7A78"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 إجابتان وجدتا أن صناع </w:t>
      </w:r>
      <w:r w:rsidRPr="00AC5183">
        <w:rPr>
          <w:rFonts w:ascii="Times New Roman" w:hAnsi="Times New Roman" w:cs="Times New Roman" w:hint="cs"/>
          <w:sz w:val="28"/>
          <w:szCs w:val="28"/>
          <w:rtl/>
          <w:lang w:bidi="ar-LB"/>
        </w:rPr>
        <w:t>القراريسيرون بالتقاليد الطائفية</w:t>
      </w:r>
      <w:r>
        <w:rPr>
          <w:rFonts w:ascii="Times New Roman" w:hAnsi="Times New Roman" w:cs="Times New Roman" w:hint="cs"/>
          <w:sz w:val="28"/>
          <w:szCs w:val="28"/>
          <w:rtl/>
          <w:lang w:bidi="ar-LB"/>
        </w:rPr>
        <w:t xml:space="preserve"> ويضعون عقبات بوجه الصحافيين، ما يؤثر على طبيعة عملهم وحقهم في الحصول على المعلومات، وهذه العقبات تكون أحياناً فئوية وطائفية.</w:t>
      </w:r>
    </w:p>
    <w:p w14:paraId="3C049229" w14:textId="1129DCBE" w:rsidR="003B7A78" w:rsidRPr="00AC5183" w:rsidRDefault="003B7A78"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lastRenderedPageBreak/>
        <w:t xml:space="preserve">إجابة أشارت إلى </w:t>
      </w:r>
      <w:r w:rsidRPr="00AC5183">
        <w:rPr>
          <w:rFonts w:ascii="Times New Roman" w:hAnsi="Times New Roman" w:cs="Times New Roman" w:hint="cs"/>
          <w:sz w:val="28"/>
          <w:szCs w:val="28"/>
          <w:rtl/>
          <w:lang w:bidi="ar-LB"/>
        </w:rPr>
        <w:t>غياب النقابات عن حماية الصحافيين</w:t>
      </w:r>
      <w:r>
        <w:rPr>
          <w:rFonts w:ascii="Times New Roman" w:hAnsi="Times New Roman" w:cs="Times New Roman" w:hint="cs"/>
          <w:sz w:val="28"/>
          <w:szCs w:val="28"/>
          <w:rtl/>
          <w:lang w:bidi="ar-LB"/>
        </w:rPr>
        <w:t xml:space="preserve">. وإجابة أخرى رأت أن </w:t>
      </w:r>
      <w:r w:rsidRPr="00AC5183">
        <w:rPr>
          <w:rFonts w:ascii="Times New Roman" w:hAnsi="Times New Roman" w:cs="Times New Roman" w:hint="cs"/>
          <w:sz w:val="28"/>
          <w:szCs w:val="28"/>
          <w:rtl/>
          <w:lang w:bidi="ar-LB"/>
        </w:rPr>
        <w:t>الرأي العام في لبنان منساق مع كل ما يقدمه الإعلام .</w:t>
      </w:r>
    </w:p>
    <w:p w14:paraId="7E0466A4" w14:textId="3A100A65" w:rsidR="008474E4" w:rsidRDefault="00AB704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p>
    <w:p w14:paraId="32D156E1" w14:textId="5A35F23B" w:rsidR="004907D3" w:rsidRDefault="004907D3" w:rsidP="001D5807">
      <w:pPr>
        <w:pStyle w:val="ListParagraph"/>
        <w:numPr>
          <w:ilvl w:val="0"/>
          <w:numId w:val="2"/>
        </w:numPr>
        <w:tabs>
          <w:tab w:val="right" w:pos="90"/>
        </w:tabs>
        <w:bidi/>
        <w:ind w:left="270" w:right="-270"/>
        <w:jc w:val="both"/>
        <w:rPr>
          <w:rFonts w:ascii="Times New Roman" w:hAnsi="Times New Roman" w:cs="Times New Roman"/>
          <w:b/>
          <w:bCs/>
          <w:sz w:val="28"/>
          <w:szCs w:val="28"/>
          <w:lang w:bidi="ar-LB"/>
        </w:rPr>
      </w:pPr>
      <w:r w:rsidRPr="004907D3">
        <w:rPr>
          <w:rFonts w:ascii="Times New Roman" w:hAnsi="Times New Roman" w:cs="Times New Roman" w:hint="cs"/>
          <w:b/>
          <w:bCs/>
          <w:sz w:val="28"/>
          <w:szCs w:val="28"/>
          <w:rtl/>
          <w:lang w:bidi="ar-LB"/>
        </w:rPr>
        <w:t>اقتراحات الصحافي لتحسين الأداء بما يصب في خدمة قضايا الحريات والحق في الوصول إلى المعلومات.</w:t>
      </w:r>
    </w:p>
    <w:p w14:paraId="77861640" w14:textId="77777777" w:rsidR="00342AE8" w:rsidRDefault="004F34E1"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p>
    <w:p w14:paraId="629A96A0" w14:textId="0E8BA8B4" w:rsidR="004907D3" w:rsidRPr="004907D3" w:rsidRDefault="00342AE8"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B755D1">
        <w:rPr>
          <w:rFonts w:ascii="Times New Roman" w:hAnsi="Times New Roman" w:cs="Times New Roman" w:hint="cs"/>
          <w:sz w:val="28"/>
          <w:szCs w:val="28"/>
          <w:rtl/>
          <w:lang w:bidi="ar-LB"/>
        </w:rPr>
        <w:t xml:space="preserve">وبغرض تحسين أداء الصحافيين فيما يخص معالجتهم لقضايا حقوق الإنسان، وبما يصب في خدمة قضايا الحريات والحق في الوصول </w:t>
      </w:r>
      <w:r w:rsidR="00AC5183">
        <w:rPr>
          <w:rFonts w:ascii="Times New Roman" w:hAnsi="Times New Roman" w:cs="Times New Roman" w:hint="cs"/>
          <w:sz w:val="28"/>
          <w:szCs w:val="28"/>
          <w:rtl/>
          <w:lang w:bidi="ar-LB"/>
        </w:rPr>
        <w:t>إ</w:t>
      </w:r>
      <w:r w:rsidR="00B755D1">
        <w:rPr>
          <w:rFonts w:ascii="Times New Roman" w:hAnsi="Times New Roman" w:cs="Times New Roman" w:hint="cs"/>
          <w:sz w:val="28"/>
          <w:szCs w:val="28"/>
          <w:rtl/>
          <w:lang w:bidi="ar-LB"/>
        </w:rPr>
        <w:t xml:space="preserve">لى المعلومات، كان السؤال فيما إذا كانت لديهم/هن اقتراحات لتصبح درجة الرضا عن هذا الأداء مقبولة في لبنان. </w:t>
      </w:r>
      <w:r w:rsidR="00FD0E41">
        <w:rPr>
          <w:rFonts w:ascii="Times New Roman" w:hAnsi="Times New Roman" w:cs="Times New Roman" w:hint="cs"/>
          <w:sz w:val="28"/>
          <w:szCs w:val="28"/>
          <w:rtl/>
          <w:lang w:bidi="ar-LB"/>
        </w:rPr>
        <w:t>وكان أن انصبت غالبية الاقتراحات، بمعدل 2</w:t>
      </w:r>
      <w:r w:rsidR="00BA6CB5">
        <w:rPr>
          <w:rFonts w:ascii="Times New Roman" w:hAnsi="Times New Roman" w:cs="Times New Roman" w:hint="cs"/>
          <w:sz w:val="28"/>
          <w:szCs w:val="28"/>
          <w:rtl/>
          <w:lang w:bidi="ar-LB"/>
        </w:rPr>
        <w:t>3</w:t>
      </w:r>
      <w:r w:rsidR="00FD0E41">
        <w:rPr>
          <w:rFonts w:ascii="Times New Roman" w:hAnsi="Times New Roman" w:cs="Times New Roman" w:hint="cs"/>
          <w:sz w:val="28"/>
          <w:szCs w:val="28"/>
          <w:rtl/>
          <w:lang w:bidi="ar-LB"/>
        </w:rPr>
        <w:t xml:space="preserve"> إجابة ،</w:t>
      </w:r>
      <w:r w:rsidR="00FD0E41" w:rsidRPr="00AC5183">
        <w:rPr>
          <w:rFonts w:ascii="Times New Roman" w:hAnsi="Times New Roman" w:cs="Times New Roman" w:hint="cs"/>
          <w:sz w:val="28"/>
          <w:szCs w:val="28"/>
          <w:rtl/>
          <w:lang w:bidi="ar-LB"/>
        </w:rPr>
        <w:t xml:space="preserve">على تحسين أوضاع الصحافيين  وتهيئة الظروف المناسبة للقيام بعملهم بشكل أفضل. </w:t>
      </w:r>
      <w:r w:rsidR="00FD0E41">
        <w:rPr>
          <w:rFonts w:ascii="Times New Roman" w:hAnsi="Times New Roman" w:cs="Times New Roman" w:hint="cs"/>
          <w:sz w:val="28"/>
          <w:szCs w:val="28"/>
          <w:rtl/>
          <w:lang w:bidi="ar-LB"/>
        </w:rPr>
        <w:t xml:space="preserve">رأى البعض أن ذلك يتحقق  من خلال </w:t>
      </w:r>
      <w:r w:rsidR="00FD0E41" w:rsidRPr="00AC5183">
        <w:rPr>
          <w:rFonts w:ascii="Times New Roman" w:hAnsi="Times New Roman" w:cs="Times New Roman" w:hint="cs"/>
          <w:sz w:val="28"/>
          <w:szCs w:val="28"/>
          <w:rtl/>
          <w:lang w:bidi="ar-LB"/>
        </w:rPr>
        <w:t>منحهم حقوق</w:t>
      </w:r>
      <w:r w:rsidR="00FD0E41">
        <w:rPr>
          <w:rFonts w:ascii="Times New Roman" w:hAnsi="Times New Roman" w:cs="Times New Roman" w:hint="cs"/>
          <w:sz w:val="28"/>
          <w:szCs w:val="28"/>
          <w:rtl/>
          <w:lang w:bidi="ar-LB"/>
        </w:rPr>
        <w:t xml:space="preserve"> عادلة من قبل مؤسساتهم، وعدم تعريضهم لضغوط وتهديدات. والبعض الآخر رأى ضرورة </w:t>
      </w:r>
      <w:r w:rsidR="00FD0E41" w:rsidRPr="00AC5183">
        <w:rPr>
          <w:rFonts w:ascii="Times New Roman" w:hAnsi="Times New Roman" w:cs="Times New Roman" w:hint="cs"/>
          <w:sz w:val="28"/>
          <w:szCs w:val="28"/>
          <w:rtl/>
          <w:lang w:bidi="ar-LB"/>
        </w:rPr>
        <w:t>تحديد المعايير الإجرائية والأخلاقية للعمل</w:t>
      </w:r>
      <w:r w:rsidR="00FD0E41">
        <w:rPr>
          <w:rFonts w:ascii="Times New Roman" w:hAnsi="Times New Roman" w:cs="Times New Roman" w:hint="cs"/>
          <w:sz w:val="28"/>
          <w:szCs w:val="28"/>
          <w:rtl/>
          <w:lang w:bidi="ar-LB"/>
        </w:rPr>
        <w:t xml:space="preserve"> على قضايا حقوق الإنسان. ومنهم من رأى أن الأهمية تكمن </w:t>
      </w:r>
      <w:r w:rsidR="00666719">
        <w:rPr>
          <w:rFonts w:ascii="Times New Roman" w:hAnsi="Times New Roman" w:cs="Times New Roman" w:hint="cs"/>
          <w:sz w:val="28"/>
          <w:szCs w:val="28"/>
          <w:rtl/>
          <w:lang w:bidi="ar-LB"/>
        </w:rPr>
        <w:t xml:space="preserve">في </w:t>
      </w:r>
      <w:r w:rsidR="00666719" w:rsidRPr="00AC5183">
        <w:rPr>
          <w:rFonts w:ascii="Times New Roman" w:hAnsi="Times New Roman" w:cs="Times New Roman" w:hint="cs"/>
          <w:sz w:val="28"/>
          <w:szCs w:val="28"/>
          <w:rtl/>
          <w:lang w:bidi="ar-LB"/>
        </w:rPr>
        <w:t>تعزيز التواصل بين الصحافيين ومنظمات المجتمع</w:t>
      </w:r>
      <w:r w:rsidR="00666719">
        <w:rPr>
          <w:rFonts w:ascii="Times New Roman" w:hAnsi="Times New Roman" w:cs="Times New Roman" w:hint="cs"/>
          <w:sz w:val="28"/>
          <w:szCs w:val="28"/>
          <w:rtl/>
          <w:lang w:bidi="ar-LB"/>
        </w:rPr>
        <w:t xml:space="preserve"> المدني</w:t>
      </w:r>
      <w:r w:rsidR="00BA6CB5">
        <w:rPr>
          <w:rFonts w:ascii="Times New Roman" w:hAnsi="Times New Roman" w:cs="Times New Roman" w:hint="cs"/>
          <w:sz w:val="28"/>
          <w:szCs w:val="28"/>
          <w:rtl/>
          <w:lang w:bidi="ar-LB"/>
        </w:rPr>
        <w:t>،</w:t>
      </w:r>
      <w:r w:rsidR="0020346A">
        <w:rPr>
          <w:rFonts w:ascii="Times New Roman" w:hAnsi="Times New Roman" w:cs="Times New Roman" w:hint="cs"/>
          <w:sz w:val="28"/>
          <w:szCs w:val="28"/>
          <w:rtl/>
          <w:lang w:bidi="ar-LB"/>
        </w:rPr>
        <w:t>بغية مناقشة الاولويات والقضايا معهم.</w:t>
      </w:r>
      <w:r w:rsidR="002124F9">
        <w:rPr>
          <w:rFonts w:ascii="Times New Roman" w:hAnsi="Times New Roman" w:cs="Times New Roman" w:hint="cs"/>
          <w:sz w:val="28"/>
          <w:szCs w:val="28"/>
          <w:rtl/>
          <w:lang w:bidi="ar-LB"/>
        </w:rPr>
        <w:t xml:space="preserve"> وتأسيس </w:t>
      </w:r>
      <w:r w:rsidR="002124F9" w:rsidRPr="00AC5183">
        <w:rPr>
          <w:rFonts w:ascii="Times New Roman" w:hAnsi="Times New Roman" w:cs="Times New Roman" w:hint="cs"/>
          <w:sz w:val="28"/>
          <w:szCs w:val="28"/>
          <w:rtl/>
          <w:lang w:bidi="ar-LB"/>
        </w:rPr>
        <w:t>شبكة من الصحافيين</w:t>
      </w:r>
      <w:r w:rsidR="002124F9">
        <w:rPr>
          <w:rFonts w:ascii="Times New Roman" w:hAnsi="Times New Roman" w:cs="Times New Roman" w:hint="cs"/>
          <w:sz w:val="28"/>
          <w:szCs w:val="28"/>
          <w:rtl/>
          <w:lang w:bidi="ar-LB"/>
        </w:rPr>
        <w:t xml:space="preserve"> .</w:t>
      </w:r>
      <w:r w:rsidR="00666719">
        <w:rPr>
          <w:rFonts w:ascii="Times New Roman" w:hAnsi="Times New Roman" w:cs="Times New Roman" w:hint="cs"/>
          <w:sz w:val="28"/>
          <w:szCs w:val="28"/>
          <w:rtl/>
          <w:lang w:bidi="ar-LB"/>
        </w:rPr>
        <w:t xml:space="preserve">مقابل من اعطى الأهمية </w:t>
      </w:r>
      <w:r w:rsidR="00666719" w:rsidRPr="00AC5183">
        <w:rPr>
          <w:rFonts w:ascii="Times New Roman" w:hAnsi="Times New Roman" w:cs="Times New Roman" w:hint="cs"/>
          <w:sz w:val="28"/>
          <w:szCs w:val="28"/>
          <w:rtl/>
          <w:lang w:bidi="ar-LB"/>
        </w:rPr>
        <w:t>لتعزيز وضعهم النقابي</w:t>
      </w:r>
      <w:r w:rsidR="00666719">
        <w:rPr>
          <w:rFonts w:ascii="Times New Roman" w:hAnsi="Times New Roman" w:cs="Times New Roman" w:hint="cs"/>
          <w:sz w:val="28"/>
          <w:szCs w:val="28"/>
          <w:rtl/>
          <w:lang w:bidi="ar-LB"/>
        </w:rPr>
        <w:t xml:space="preserve">. وهناك فئة أولت  الأهمية </w:t>
      </w:r>
      <w:r w:rsidR="00666719" w:rsidRPr="00AC5183">
        <w:rPr>
          <w:rFonts w:ascii="Times New Roman" w:hAnsi="Times New Roman" w:cs="Times New Roman" w:hint="cs"/>
          <w:sz w:val="28"/>
          <w:szCs w:val="28"/>
          <w:rtl/>
          <w:lang w:bidi="ar-LB"/>
        </w:rPr>
        <w:t>لإثراء الوعي الحقوقي لديهم، وتعزيز تخصصهم</w:t>
      </w:r>
      <w:r w:rsidR="00666719">
        <w:rPr>
          <w:rFonts w:ascii="Times New Roman" w:hAnsi="Times New Roman" w:cs="Times New Roman" w:hint="cs"/>
          <w:sz w:val="28"/>
          <w:szCs w:val="28"/>
          <w:rtl/>
          <w:lang w:bidi="ar-LB"/>
        </w:rPr>
        <w:t xml:space="preserve"> في هذا المجال، من خلال إفراد وسائل الإعلام لأقسام متخصصة في حقوق الإنسان ، </w:t>
      </w:r>
      <w:r w:rsidR="00666719" w:rsidRPr="00AC5183">
        <w:rPr>
          <w:rFonts w:ascii="Times New Roman" w:hAnsi="Times New Roman" w:cs="Times New Roman" w:hint="cs"/>
          <w:sz w:val="28"/>
          <w:szCs w:val="28"/>
          <w:rtl/>
          <w:lang w:bidi="ar-LB"/>
        </w:rPr>
        <w:t>ولتدريبهم ،خصوصا في مؤسسات غربية</w:t>
      </w:r>
      <w:r w:rsidR="00666719">
        <w:rPr>
          <w:rFonts w:ascii="Times New Roman" w:hAnsi="Times New Roman" w:cs="Times New Roman" w:hint="cs"/>
          <w:sz w:val="28"/>
          <w:szCs w:val="28"/>
          <w:rtl/>
          <w:lang w:bidi="ar-LB"/>
        </w:rPr>
        <w:t xml:space="preserve"> ،على حد قول أحدهم</w:t>
      </w:r>
      <w:r w:rsidR="002124F9">
        <w:rPr>
          <w:rFonts w:ascii="Times New Roman" w:hAnsi="Times New Roman" w:cs="Times New Roman" w:hint="cs"/>
          <w:sz w:val="28"/>
          <w:szCs w:val="28"/>
          <w:rtl/>
          <w:lang w:bidi="ar-LB"/>
        </w:rPr>
        <w:t>، وعقد مؤتمرات وورش عمل.</w:t>
      </w:r>
      <w:r w:rsidR="00666719">
        <w:rPr>
          <w:rFonts w:ascii="Times New Roman" w:hAnsi="Times New Roman" w:cs="Times New Roman" w:hint="cs"/>
          <w:sz w:val="28"/>
          <w:szCs w:val="28"/>
          <w:rtl/>
          <w:lang w:bidi="ar-LB"/>
        </w:rPr>
        <w:t xml:space="preserve"> بالمقابل هناك </w:t>
      </w:r>
      <w:r w:rsidR="00666719" w:rsidRPr="00AC5183">
        <w:rPr>
          <w:rFonts w:ascii="Times New Roman" w:hAnsi="Times New Roman" w:cs="Times New Roman" w:hint="cs"/>
          <w:sz w:val="28"/>
          <w:szCs w:val="28"/>
          <w:rtl/>
          <w:lang w:bidi="ar-LB"/>
        </w:rPr>
        <w:t xml:space="preserve">اقتراحات </w:t>
      </w:r>
      <w:r w:rsidR="002124F9" w:rsidRPr="00AC5183">
        <w:rPr>
          <w:rFonts w:ascii="Times New Roman" w:hAnsi="Times New Roman" w:cs="Times New Roman" w:hint="cs"/>
          <w:sz w:val="28"/>
          <w:szCs w:val="28"/>
          <w:rtl/>
          <w:lang w:bidi="ar-LB"/>
        </w:rPr>
        <w:t>طلبت مباشرة من وسائل الإعلام</w:t>
      </w:r>
      <w:r w:rsidR="002124F9">
        <w:rPr>
          <w:rFonts w:ascii="Times New Roman" w:hAnsi="Times New Roman" w:cs="Times New Roman" w:hint="cs"/>
          <w:sz w:val="28"/>
          <w:szCs w:val="28"/>
          <w:rtl/>
          <w:lang w:bidi="ar-LB"/>
        </w:rPr>
        <w:t xml:space="preserve"> الحد من تمثيل السياسيين والمحللين التابعين لهم وفتح المجال للخبراء والأكاديميين، كما وطالبتها بإتاحة المجال للصحافيين لمعالجة قضايا حقوق الانسان بعيدا عن الأجندات السياسية، كما طالبها البعض بالحد من التغطيات الخبرية والتركيز على التغطيات المعم</w:t>
      </w:r>
      <w:r w:rsidR="003B3EC7">
        <w:rPr>
          <w:rFonts w:ascii="Times New Roman" w:hAnsi="Times New Roman" w:cs="Times New Roman" w:hint="cs"/>
          <w:sz w:val="28"/>
          <w:szCs w:val="28"/>
          <w:rtl/>
          <w:lang w:bidi="ar-LB"/>
        </w:rPr>
        <w:t>ّ</w:t>
      </w:r>
      <w:r w:rsidR="002124F9">
        <w:rPr>
          <w:rFonts w:ascii="Times New Roman" w:hAnsi="Times New Roman" w:cs="Times New Roman" w:hint="cs"/>
          <w:sz w:val="28"/>
          <w:szCs w:val="28"/>
          <w:rtl/>
          <w:lang w:bidi="ar-LB"/>
        </w:rPr>
        <w:t xml:space="preserve">قة. وفئة اقترحت ان </w:t>
      </w:r>
      <w:r w:rsidR="002124F9" w:rsidRPr="00AC5183">
        <w:rPr>
          <w:rFonts w:ascii="Times New Roman" w:hAnsi="Times New Roman" w:cs="Times New Roman" w:hint="cs"/>
          <w:sz w:val="28"/>
          <w:szCs w:val="28"/>
          <w:rtl/>
          <w:lang w:bidi="ar-LB"/>
        </w:rPr>
        <w:t>توضع معالجة هذه القضايا في إطار مهني قانوني</w:t>
      </w:r>
      <w:r w:rsidR="002124F9">
        <w:rPr>
          <w:rFonts w:ascii="Times New Roman" w:hAnsi="Times New Roman" w:cs="Times New Roman" w:hint="cs"/>
          <w:sz w:val="28"/>
          <w:szCs w:val="28"/>
          <w:rtl/>
          <w:lang w:bidi="ar-LB"/>
        </w:rPr>
        <w:t>، على سبيل المثال هناك من اقترح تشكيل لجان مستقلة تشرف على أداء الصحافيين، وآخر اقترح مكننة المعلومات.</w:t>
      </w:r>
    </w:p>
    <w:p w14:paraId="42850F5F" w14:textId="5ABD6318" w:rsidR="0091466B" w:rsidRDefault="00BA6CB5"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14 إجابة انصبت اقتراحاتها </w:t>
      </w:r>
      <w:r w:rsidRPr="00AC5183">
        <w:rPr>
          <w:rFonts w:ascii="Times New Roman" w:hAnsi="Times New Roman" w:cs="Times New Roman" w:hint="cs"/>
          <w:sz w:val="28"/>
          <w:szCs w:val="28"/>
          <w:rtl/>
          <w:lang w:bidi="ar-LB"/>
        </w:rPr>
        <w:t>على الصحافي</w:t>
      </w:r>
      <w:r w:rsidR="00DD1BA4" w:rsidRPr="00AC5183">
        <w:rPr>
          <w:rFonts w:ascii="Times New Roman" w:hAnsi="Times New Roman" w:cs="Times New Roman" w:hint="cs"/>
          <w:sz w:val="28"/>
          <w:szCs w:val="28"/>
          <w:rtl/>
          <w:lang w:bidi="ar-LB"/>
        </w:rPr>
        <w:t xml:space="preserve"> نفسه</w:t>
      </w:r>
      <w:r>
        <w:rPr>
          <w:rFonts w:ascii="Times New Roman" w:hAnsi="Times New Roman" w:cs="Times New Roman" w:hint="cs"/>
          <w:sz w:val="28"/>
          <w:szCs w:val="28"/>
          <w:rtl/>
          <w:lang w:bidi="ar-LB"/>
        </w:rPr>
        <w:t xml:space="preserve"> وكيف يجب أن يكون ، مفادها أن على الصحافي ان ينقل الحقيقة، يرفض الرشوة،  يفكر في الصالح العام، يصوب على الجهة التي تنتهك حقوق الإنسان، أن يتابع القضية المطروحة ولا يكتفي بالتغطية  الآنية، </w:t>
      </w:r>
      <w:r w:rsidR="00AC5183">
        <w:rPr>
          <w:rFonts w:ascii="Times New Roman" w:hAnsi="Times New Roman" w:cs="Times New Roman" w:hint="cs"/>
          <w:sz w:val="28"/>
          <w:szCs w:val="28"/>
          <w:rtl/>
          <w:lang w:bidi="ar-LB"/>
        </w:rPr>
        <w:t>أ</w:t>
      </w:r>
      <w:r>
        <w:rPr>
          <w:rFonts w:ascii="Times New Roman" w:hAnsi="Times New Roman" w:cs="Times New Roman" w:hint="cs"/>
          <w:sz w:val="28"/>
          <w:szCs w:val="28"/>
          <w:rtl/>
          <w:lang w:bidi="ar-LB"/>
        </w:rPr>
        <w:t xml:space="preserve">ن يكون ناقداً يبحث عن الحقيقة ويسعى للتغيير، </w:t>
      </w:r>
      <w:r w:rsidR="00AC5183">
        <w:rPr>
          <w:rFonts w:ascii="Times New Roman" w:hAnsi="Times New Roman" w:cs="Times New Roman" w:hint="cs"/>
          <w:sz w:val="28"/>
          <w:szCs w:val="28"/>
          <w:rtl/>
          <w:lang w:bidi="ar-LB"/>
        </w:rPr>
        <w:t>أ</w:t>
      </w:r>
      <w:r>
        <w:rPr>
          <w:rFonts w:ascii="Times New Roman" w:hAnsi="Times New Roman" w:cs="Times New Roman" w:hint="cs"/>
          <w:sz w:val="28"/>
          <w:szCs w:val="28"/>
          <w:rtl/>
          <w:lang w:bidi="ar-LB"/>
        </w:rPr>
        <w:t xml:space="preserve">ن يخفف من الإيغو ويصغي أكثر للناس، أن يكثر من إثارة المواضيع الحقوقية، </w:t>
      </w:r>
      <w:r w:rsidR="0020346A">
        <w:rPr>
          <w:rFonts w:ascii="Times New Roman" w:hAnsi="Times New Roman" w:cs="Times New Roman" w:hint="cs"/>
          <w:sz w:val="28"/>
          <w:szCs w:val="28"/>
          <w:rtl/>
          <w:lang w:bidi="ar-LB"/>
        </w:rPr>
        <w:t>أن يتجرد من مصالحه الشخصية ومصالح الوسيلة الإعلامية، أن يلتزم بالمهنية والشفافية، أن يحترم أخلاقيات الصحافة والإعلام بكل ما يندرج في إطار حقوق الإنسان، أن يطلع أكثر  ويبتعد عن الموضة الإعلامية، أن يكون أكثر ثقة بإعداد الحلقات والأسئلة.</w:t>
      </w:r>
      <w:r>
        <w:rPr>
          <w:rFonts w:ascii="Times New Roman" w:hAnsi="Times New Roman" w:cs="Times New Roman" w:hint="cs"/>
          <w:sz w:val="28"/>
          <w:szCs w:val="28"/>
          <w:rtl/>
          <w:lang w:bidi="ar-LB"/>
        </w:rPr>
        <w:t xml:space="preserve"> </w:t>
      </w:r>
    </w:p>
    <w:p w14:paraId="402250D0" w14:textId="1ED3BEC2" w:rsidR="0020346A" w:rsidRDefault="0020346A"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هناك فئة قاربت الموضوع </w:t>
      </w:r>
      <w:r w:rsidRPr="00991684">
        <w:rPr>
          <w:rFonts w:ascii="Times New Roman" w:hAnsi="Times New Roman" w:cs="Times New Roman" w:hint="cs"/>
          <w:sz w:val="28"/>
          <w:szCs w:val="28"/>
          <w:rtl/>
          <w:lang w:bidi="ar-LB"/>
        </w:rPr>
        <w:t>على مستوى الماكرو بمعدل 5 إجابات ،فأتت اقتراحاتها عامة على صعيد الإعلام ككل أو المجتمع بأكملة</w:t>
      </w:r>
      <w:r>
        <w:rPr>
          <w:rFonts w:ascii="Times New Roman" w:hAnsi="Times New Roman" w:cs="Times New Roman" w:hint="cs"/>
          <w:sz w:val="28"/>
          <w:szCs w:val="28"/>
          <w:rtl/>
          <w:lang w:bidi="ar-LB"/>
        </w:rPr>
        <w:t xml:space="preserve"> كمثل القول : أن يكون الاعلام حر</w:t>
      </w:r>
      <w:r w:rsidR="005B2148">
        <w:rPr>
          <w:rFonts w:ascii="Times New Roman" w:hAnsi="Times New Roman" w:cs="Times New Roman" w:hint="cs"/>
          <w:sz w:val="28"/>
          <w:szCs w:val="28"/>
          <w:rtl/>
          <w:lang w:bidi="ar-LB"/>
        </w:rPr>
        <w:t>اً</w:t>
      </w:r>
      <w:r>
        <w:rPr>
          <w:rFonts w:ascii="Times New Roman" w:hAnsi="Times New Roman" w:cs="Times New Roman" w:hint="cs"/>
          <w:sz w:val="28"/>
          <w:szCs w:val="28"/>
          <w:rtl/>
          <w:lang w:bidi="ar-LB"/>
        </w:rPr>
        <w:t xml:space="preserve"> ومستقل</w:t>
      </w:r>
      <w:r w:rsidR="005B2148">
        <w:rPr>
          <w:rFonts w:ascii="Times New Roman" w:hAnsi="Times New Roman" w:cs="Times New Roman" w:hint="cs"/>
          <w:sz w:val="28"/>
          <w:szCs w:val="28"/>
          <w:rtl/>
          <w:lang w:bidi="ar-LB"/>
        </w:rPr>
        <w:t>اً</w:t>
      </w:r>
      <w:r>
        <w:rPr>
          <w:rFonts w:ascii="Times New Roman" w:hAnsi="Times New Roman" w:cs="Times New Roman" w:hint="cs"/>
          <w:sz w:val="28"/>
          <w:szCs w:val="28"/>
          <w:rtl/>
          <w:lang w:bidi="ar-LB"/>
        </w:rPr>
        <w:t>، أو القول : مسألة حقوق الانسان في لبنان م</w:t>
      </w:r>
      <w:r w:rsidR="003B3EC7">
        <w:rPr>
          <w:rFonts w:ascii="Times New Roman" w:hAnsi="Times New Roman" w:cs="Times New Roman" w:hint="cs"/>
          <w:sz w:val="28"/>
          <w:szCs w:val="28"/>
          <w:rtl/>
          <w:lang w:bidi="ar-LB"/>
        </w:rPr>
        <w:t>ُ</w:t>
      </w:r>
      <w:r>
        <w:rPr>
          <w:rFonts w:ascii="Times New Roman" w:hAnsi="Times New Roman" w:cs="Times New Roman" w:hint="cs"/>
          <w:sz w:val="28"/>
          <w:szCs w:val="28"/>
          <w:rtl/>
          <w:lang w:bidi="ar-LB"/>
        </w:rPr>
        <w:t>سيسة وتنتابها الريبة لدى شريحة كبيرة من اللبنانيين</w:t>
      </w:r>
      <w:r w:rsidR="004F5392">
        <w:rPr>
          <w:rFonts w:ascii="Times New Roman" w:hAnsi="Times New Roman" w:cs="Times New Roman" w:hint="cs"/>
          <w:sz w:val="28"/>
          <w:szCs w:val="28"/>
          <w:rtl/>
          <w:lang w:bidi="ar-LB"/>
        </w:rPr>
        <w:t xml:space="preserve">، بغض النظر أن كل فئة لديها معايير مختلفة.  بالإضافة </w:t>
      </w:r>
      <w:r w:rsidR="00991684">
        <w:rPr>
          <w:rFonts w:ascii="Times New Roman" w:hAnsi="Times New Roman" w:cs="Times New Roman" w:hint="cs"/>
          <w:sz w:val="28"/>
          <w:szCs w:val="28"/>
          <w:rtl/>
          <w:lang w:bidi="ar-LB"/>
        </w:rPr>
        <w:t>إ</w:t>
      </w:r>
      <w:r w:rsidR="004F5392">
        <w:rPr>
          <w:rFonts w:ascii="Times New Roman" w:hAnsi="Times New Roman" w:cs="Times New Roman" w:hint="cs"/>
          <w:sz w:val="28"/>
          <w:szCs w:val="28"/>
          <w:rtl/>
          <w:lang w:bidi="ar-LB"/>
        </w:rPr>
        <w:t xml:space="preserve">لى من اعتبر أن تحسين الأداء الإعلامي  يأتي كنتيجة لتغيير اجتماعي سياسي جذري أو يترافق معه، لذا لا يرى حلولاً لقطاع الإعلام ، </w:t>
      </w:r>
      <w:r w:rsidR="00991684">
        <w:rPr>
          <w:rFonts w:ascii="Times New Roman" w:hAnsi="Times New Roman" w:cs="Times New Roman" w:hint="cs"/>
          <w:sz w:val="28"/>
          <w:szCs w:val="28"/>
          <w:rtl/>
          <w:lang w:bidi="ar-LB"/>
        </w:rPr>
        <w:t>أ</w:t>
      </w:r>
      <w:r w:rsidR="004F5392">
        <w:rPr>
          <w:rFonts w:ascii="Times New Roman" w:hAnsi="Times New Roman" w:cs="Times New Roman" w:hint="cs"/>
          <w:sz w:val="28"/>
          <w:szCs w:val="28"/>
          <w:rtl/>
          <w:lang w:bidi="ar-LB"/>
        </w:rPr>
        <w:t xml:space="preserve">و من قائل أن الموضوع يحتاج </w:t>
      </w:r>
      <w:r w:rsidR="00991684">
        <w:rPr>
          <w:rFonts w:ascii="Times New Roman" w:hAnsi="Times New Roman" w:cs="Times New Roman" w:hint="cs"/>
          <w:sz w:val="28"/>
          <w:szCs w:val="28"/>
          <w:rtl/>
          <w:lang w:bidi="ar-LB"/>
        </w:rPr>
        <w:t>إل</w:t>
      </w:r>
      <w:r w:rsidR="004F5392">
        <w:rPr>
          <w:rFonts w:ascii="Times New Roman" w:hAnsi="Times New Roman" w:cs="Times New Roman" w:hint="cs"/>
          <w:sz w:val="28"/>
          <w:szCs w:val="28"/>
          <w:rtl/>
          <w:lang w:bidi="ar-LB"/>
        </w:rPr>
        <w:t>ى نقاش واسع لتحديد المعايير ، وإيجاد نقاط التأثير في هذا المجال.  ولخصت إحدى الإجابات  المعضلة بالقول أن التغيير في الأداء يتطلب تغييراً في السياسات وفي النظام الذي يرعى هذه السياسات.</w:t>
      </w:r>
    </w:p>
    <w:p w14:paraId="643D7947" w14:textId="77777777" w:rsidR="004152EB" w:rsidRDefault="004152EB" w:rsidP="001D5807">
      <w:pPr>
        <w:pStyle w:val="ListParagraph"/>
        <w:tabs>
          <w:tab w:val="right" w:pos="90"/>
        </w:tabs>
        <w:bidi/>
        <w:ind w:left="270" w:right="-270"/>
        <w:jc w:val="both"/>
        <w:rPr>
          <w:rFonts w:ascii="Times New Roman" w:hAnsi="Times New Roman" w:cs="Times New Roman"/>
          <w:sz w:val="28"/>
          <w:szCs w:val="28"/>
          <w:rtl/>
          <w:lang w:bidi="ar-LB"/>
        </w:rPr>
      </w:pPr>
    </w:p>
    <w:p w14:paraId="443F66D8" w14:textId="74B7AC46" w:rsidR="00EE7B0D" w:rsidRDefault="004F34E1"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C21C72">
        <w:rPr>
          <w:rFonts w:ascii="Times New Roman" w:hAnsi="Times New Roman" w:cs="Times New Roman" w:hint="cs"/>
          <w:sz w:val="28"/>
          <w:szCs w:val="28"/>
          <w:rtl/>
          <w:lang w:bidi="ar-LB"/>
        </w:rPr>
        <w:t>أما مقترحات الصحافيين /ات المستطلعة آراؤهم والهادفة إلى تحسين أداء صناع القرار بخصوص قضايا الحريات والحق في الوصول الى المعلومات ، فأتت على الشكل الآتي</w:t>
      </w:r>
      <w:r w:rsidR="00EE7B0D">
        <w:rPr>
          <w:rFonts w:ascii="Times New Roman" w:hAnsi="Times New Roman" w:cs="Times New Roman" w:hint="cs"/>
          <w:sz w:val="28"/>
          <w:szCs w:val="28"/>
          <w:rtl/>
          <w:lang w:bidi="ar-LB"/>
        </w:rPr>
        <w:t xml:space="preserve"> </w:t>
      </w:r>
      <w:r w:rsidR="00C21C72">
        <w:rPr>
          <w:rFonts w:ascii="Times New Roman" w:hAnsi="Times New Roman" w:cs="Times New Roman" w:hint="cs"/>
          <w:sz w:val="28"/>
          <w:szCs w:val="28"/>
          <w:rtl/>
          <w:lang w:bidi="ar-LB"/>
        </w:rPr>
        <w:t>:</w:t>
      </w:r>
    </w:p>
    <w:p w14:paraId="289E8F23" w14:textId="65E606E8" w:rsidR="000F44C3" w:rsidRDefault="000F44C3" w:rsidP="001D5807">
      <w:pPr>
        <w:pStyle w:val="ListParagraph"/>
        <w:tabs>
          <w:tab w:val="right" w:pos="90"/>
        </w:tabs>
        <w:bidi/>
        <w:ind w:left="270" w:right="-270"/>
        <w:jc w:val="both"/>
        <w:rPr>
          <w:rFonts w:ascii="Times New Roman" w:hAnsi="Times New Roman" w:cs="Times New Roman"/>
          <w:sz w:val="28"/>
          <w:szCs w:val="28"/>
          <w:rtl/>
          <w:lang w:bidi="ar-LB"/>
        </w:rPr>
      </w:pPr>
    </w:p>
    <w:p w14:paraId="6E40F8CD" w14:textId="1A5432DA" w:rsidR="000F44C3" w:rsidRPr="0091466B" w:rsidRDefault="000F44C3" w:rsidP="001D5807">
      <w:pPr>
        <w:pStyle w:val="ListParagraph"/>
        <w:tabs>
          <w:tab w:val="right" w:pos="90"/>
        </w:tabs>
        <w:bidi/>
        <w:ind w:left="270" w:right="-270"/>
        <w:jc w:val="both"/>
        <w:rPr>
          <w:rFonts w:ascii="Times New Roman" w:hAnsi="Times New Roman" w:cs="Times New Roman"/>
          <w:sz w:val="28"/>
          <w:szCs w:val="28"/>
          <w:lang w:bidi="ar-LB"/>
        </w:rPr>
      </w:pPr>
      <w:r>
        <w:rPr>
          <w:rFonts w:ascii="Times New Roman" w:hAnsi="Times New Roman" w:cs="Times New Roman" w:hint="cs"/>
          <w:sz w:val="28"/>
          <w:szCs w:val="28"/>
          <w:rtl/>
          <w:lang w:bidi="ar-LB"/>
        </w:rPr>
        <w:lastRenderedPageBreak/>
        <w:t xml:space="preserve">13 إجابة   اقترحت تحسين أداء صناع القرار من باب </w:t>
      </w:r>
      <w:r w:rsidRPr="00991684">
        <w:rPr>
          <w:rFonts w:ascii="Times New Roman" w:hAnsi="Times New Roman" w:cs="Times New Roman" w:hint="cs"/>
          <w:sz w:val="28"/>
          <w:szCs w:val="28"/>
          <w:rtl/>
          <w:lang w:bidi="ar-LB"/>
        </w:rPr>
        <w:t>إعطاء الإعلاميين  الحق في نقل الصورة كما هي دون</w:t>
      </w:r>
      <w:r>
        <w:rPr>
          <w:rFonts w:ascii="Times New Roman" w:hAnsi="Times New Roman" w:cs="Times New Roman" w:hint="cs"/>
          <w:sz w:val="28"/>
          <w:szCs w:val="28"/>
          <w:rtl/>
          <w:lang w:bidi="ar-LB"/>
        </w:rPr>
        <w:t xml:space="preserve"> التدخل لمنع نشر أمور معينة، أو من باب عدم ملاحقة الصحافيين أمام المحاكم العسكرية، وعدم ال</w:t>
      </w:r>
      <w:r w:rsidR="00991684">
        <w:rPr>
          <w:rFonts w:ascii="Times New Roman" w:hAnsi="Times New Roman" w:cs="Times New Roman" w:hint="cs"/>
          <w:sz w:val="28"/>
          <w:szCs w:val="28"/>
          <w:rtl/>
          <w:lang w:bidi="ar-LB"/>
        </w:rPr>
        <w:t>إ</w:t>
      </w:r>
      <w:r>
        <w:rPr>
          <w:rFonts w:ascii="Times New Roman" w:hAnsi="Times New Roman" w:cs="Times New Roman" w:hint="cs"/>
          <w:sz w:val="28"/>
          <w:szCs w:val="28"/>
          <w:rtl/>
          <w:lang w:bidi="ar-LB"/>
        </w:rPr>
        <w:t>عتداء عليهم وملاحقتهم</w:t>
      </w:r>
      <w:r w:rsidR="00DD1BA4">
        <w:rPr>
          <w:rFonts w:ascii="Times New Roman" w:hAnsi="Times New Roman" w:cs="Times New Roman" w:hint="cs"/>
          <w:sz w:val="28"/>
          <w:szCs w:val="28"/>
          <w:rtl/>
          <w:lang w:bidi="ar-LB"/>
        </w:rPr>
        <w:t xml:space="preserve"> </w:t>
      </w:r>
      <w:r>
        <w:rPr>
          <w:rFonts w:ascii="Times New Roman" w:hAnsi="Times New Roman" w:cs="Times New Roman" w:hint="cs"/>
          <w:sz w:val="28"/>
          <w:szCs w:val="28"/>
          <w:rtl/>
          <w:lang w:bidi="ar-LB"/>
        </w:rPr>
        <w:t>على خلفية آرائهم على مواقع التواصل الاجتماعي، وعدم الخلط بين حرية التعبير والقدح والذم، والعمل على إزالة  القيود المفروضة على الإعلاميين في مسألة حرية التعبير عن الرأي، و</w:t>
      </w:r>
      <w:r w:rsidR="00991684">
        <w:rPr>
          <w:rFonts w:ascii="Times New Roman" w:hAnsi="Times New Roman" w:cs="Times New Roman" w:hint="cs"/>
          <w:sz w:val="28"/>
          <w:szCs w:val="28"/>
          <w:rtl/>
          <w:lang w:bidi="ar-LB"/>
        </w:rPr>
        <w:t>إ</w:t>
      </w:r>
      <w:r>
        <w:rPr>
          <w:rFonts w:ascii="Times New Roman" w:hAnsi="Times New Roman" w:cs="Times New Roman" w:hint="cs"/>
          <w:sz w:val="28"/>
          <w:szCs w:val="28"/>
          <w:rtl/>
          <w:lang w:bidi="ar-LB"/>
        </w:rPr>
        <w:t xml:space="preserve">عطائهم الحقوق كاملة في الوصول إلى المعلومات، أو تأمين حماية أفضل لهم، واعطائهم هامش </w:t>
      </w:r>
      <w:r w:rsidR="00991684">
        <w:rPr>
          <w:rFonts w:ascii="Times New Roman" w:hAnsi="Times New Roman" w:cs="Times New Roman" w:hint="cs"/>
          <w:sz w:val="28"/>
          <w:szCs w:val="28"/>
          <w:rtl/>
          <w:lang w:bidi="ar-LB"/>
        </w:rPr>
        <w:t>أ</w:t>
      </w:r>
      <w:r>
        <w:rPr>
          <w:rFonts w:ascii="Times New Roman" w:hAnsi="Times New Roman" w:cs="Times New Roman" w:hint="cs"/>
          <w:sz w:val="28"/>
          <w:szCs w:val="28"/>
          <w:rtl/>
          <w:lang w:bidi="ar-LB"/>
        </w:rPr>
        <w:t xml:space="preserve">كبر من الحرية. هناك إجابتان </w:t>
      </w:r>
      <w:r w:rsidRPr="00991684">
        <w:rPr>
          <w:rFonts w:ascii="Times New Roman" w:hAnsi="Times New Roman" w:cs="Times New Roman" w:hint="cs"/>
          <w:sz w:val="28"/>
          <w:szCs w:val="28"/>
          <w:rtl/>
          <w:lang w:bidi="ar-LB"/>
        </w:rPr>
        <w:t>توجهتا إلى وسائل الاعلام نفسها  مقترحة عليها أن تعين أشخاص ذوي خبرة في الشأن الإعلامي</w:t>
      </w:r>
      <w:r>
        <w:rPr>
          <w:rFonts w:ascii="Times New Roman" w:hAnsi="Times New Roman" w:cs="Times New Roman" w:hint="cs"/>
          <w:sz w:val="28"/>
          <w:szCs w:val="28"/>
          <w:rtl/>
          <w:lang w:bidi="ar-LB"/>
        </w:rPr>
        <w:t xml:space="preserve">، وأن تشرك العاملين/ات في الصحافة في رسم الخطط الإعلامية. وهناك 4 إجابات ، ثلاث منها ركزت </w:t>
      </w:r>
      <w:r w:rsidRPr="00991684">
        <w:rPr>
          <w:rFonts w:ascii="Times New Roman" w:hAnsi="Times New Roman" w:cs="Times New Roman" w:hint="cs"/>
          <w:sz w:val="28"/>
          <w:szCs w:val="28"/>
          <w:rtl/>
          <w:lang w:bidi="ar-LB"/>
        </w:rPr>
        <w:t>على النقابة</w:t>
      </w:r>
      <w:r w:rsidRPr="00DD1BA4">
        <w:rPr>
          <w:rFonts w:ascii="Times New Roman" w:hAnsi="Times New Roman" w:cs="Times New Roman" w:hint="cs"/>
          <w:b/>
          <w:bCs/>
          <w:sz w:val="28"/>
          <w:szCs w:val="28"/>
          <w:rtl/>
          <w:lang w:bidi="ar-LB"/>
        </w:rPr>
        <w:t>،</w:t>
      </w:r>
      <w:r>
        <w:rPr>
          <w:rFonts w:ascii="Times New Roman" w:hAnsi="Times New Roman" w:cs="Times New Roman" w:hint="cs"/>
          <w:sz w:val="28"/>
          <w:szCs w:val="28"/>
          <w:rtl/>
          <w:lang w:bidi="ar-LB"/>
        </w:rPr>
        <w:t xml:space="preserve"> مقترحة خلق إطار نقابي جديد يسهم في الضغط على صناع القرار، أو مراجعة العمل النقابي، أو إجراء تغيير نقابي . وإجابة توجهت إلى </w:t>
      </w:r>
      <w:r w:rsidRPr="00991684">
        <w:rPr>
          <w:rFonts w:ascii="Times New Roman" w:hAnsi="Times New Roman" w:cs="Times New Roman" w:hint="cs"/>
          <w:sz w:val="28"/>
          <w:szCs w:val="28"/>
          <w:rtl/>
          <w:lang w:bidi="ar-LB"/>
        </w:rPr>
        <w:t>الإعلاميين للعمل بشكل جماعي ومنسق</w:t>
      </w:r>
      <w:r w:rsidRPr="00DD1BA4">
        <w:rPr>
          <w:rFonts w:ascii="Times New Roman" w:hAnsi="Times New Roman" w:cs="Times New Roman" w:hint="cs"/>
          <w:b/>
          <w:bCs/>
          <w:sz w:val="28"/>
          <w:szCs w:val="28"/>
          <w:rtl/>
          <w:lang w:bidi="ar-LB"/>
        </w:rPr>
        <w:t xml:space="preserve"> </w:t>
      </w:r>
      <w:r>
        <w:rPr>
          <w:rFonts w:ascii="Times New Roman" w:hAnsi="Times New Roman" w:cs="Times New Roman" w:hint="cs"/>
          <w:sz w:val="28"/>
          <w:szCs w:val="28"/>
          <w:rtl/>
          <w:lang w:bidi="ar-LB"/>
        </w:rPr>
        <w:t xml:space="preserve">للضغط إعلامياً وقضائياً . </w:t>
      </w:r>
    </w:p>
    <w:p w14:paraId="44A3E047" w14:textId="77777777" w:rsidR="000F44C3" w:rsidRPr="000F44C3" w:rsidRDefault="000F44C3" w:rsidP="001D5807">
      <w:pPr>
        <w:pStyle w:val="ListParagraph"/>
        <w:tabs>
          <w:tab w:val="right" w:pos="90"/>
        </w:tabs>
        <w:bidi/>
        <w:ind w:left="270" w:right="-270"/>
        <w:jc w:val="both"/>
        <w:rPr>
          <w:rFonts w:ascii="Times New Roman" w:hAnsi="Times New Roman" w:cs="Times New Roman"/>
          <w:sz w:val="28"/>
          <w:szCs w:val="28"/>
          <w:rtl/>
          <w:lang w:bidi="ar-LB"/>
        </w:rPr>
      </w:pPr>
    </w:p>
    <w:p w14:paraId="03E543CC" w14:textId="1BC38AAB" w:rsidR="00C21C72" w:rsidRDefault="00C21C72"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 </w:t>
      </w:r>
      <w:r w:rsidR="00EE7B0D">
        <w:rPr>
          <w:rFonts w:ascii="Times New Roman" w:hAnsi="Times New Roman" w:cs="Times New Roman" w:hint="cs"/>
          <w:sz w:val="28"/>
          <w:szCs w:val="28"/>
          <w:rtl/>
          <w:lang w:bidi="ar-LB"/>
        </w:rPr>
        <w:t xml:space="preserve"> 11 إجابة انصبت اقتراحاتها </w:t>
      </w:r>
      <w:r w:rsidR="00DC458C">
        <w:rPr>
          <w:rFonts w:ascii="Times New Roman" w:hAnsi="Times New Roman" w:cs="Times New Roman" w:hint="cs"/>
          <w:sz w:val="28"/>
          <w:szCs w:val="28"/>
          <w:rtl/>
          <w:lang w:bidi="ar-LB"/>
        </w:rPr>
        <w:t xml:space="preserve">على </w:t>
      </w:r>
      <w:r w:rsidR="00DC458C" w:rsidRPr="00991684">
        <w:rPr>
          <w:rFonts w:ascii="Times New Roman" w:hAnsi="Times New Roman" w:cs="Times New Roman" w:hint="cs"/>
          <w:sz w:val="28"/>
          <w:szCs w:val="28"/>
          <w:rtl/>
          <w:lang w:bidi="ar-LB"/>
        </w:rPr>
        <w:t>القانون</w:t>
      </w:r>
      <w:r w:rsidR="00DC458C" w:rsidRPr="00DD1BA4">
        <w:rPr>
          <w:rFonts w:ascii="Times New Roman" w:hAnsi="Times New Roman" w:cs="Times New Roman" w:hint="cs"/>
          <w:b/>
          <w:bCs/>
          <w:sz w:val="28"/>
          <w:szCs w:val="28"/>
          <w:rtl/>
          <w:lang w:bidi="ar-LB"/>
        </w:rPr>
        <w:t>،</w:t>
      </w:r>
      <w:r w:rsidR="00DC458C">
        <w:rPr>
          <w:rFonts w:ascii="Times New Roman" w:hAnsi="Times New Roman" w:cs="Times New Roman" w:hint="cs"/>
          <w:sz w:val="28"/>
          <w:szCs w:val="28"/>
          <w:rtl/>
          <w:lang w:bidi="ar-LB"/>
        </w:rPr>
        <w:t xml:space="preserve"> سواء كان عبر مطالبة مجموعة من الإجابات بقانون للإعلام يحر</w:t>
      </w:r>
      <w:r w:rsidR="00991684">
        <w:rPr>
          <w:rFonts w:ascii="Times New Roman" w:hAnsi="Times New Roman" w:cs="Times New Roman" w:hint="cs"/>
          <w:sz w:val="28"/>
          <w:szCs w:val="28"/>
          <w:rtl/>
          <w:lang w:bidi="ar-LB"/>
        </w:rPr>
        <w:t>ّ</w:t>
      </w:r>
      <w:r w:rsidR="00DC458C">
        <w:rPr>
          <w:rFonts w:ascii="Times New Roman" w:hAnsi="Times New Roman" w:cs="Times New Roman" w:hint="cs"/>
          <w:sz w:val="28"/>
          <w:szCs w:val="28"/>
          <w:rtl/>
          <w:lang w:bidi="ar-LB"/>
        </w:rPr>
        <w:t>م استخدام وسائل الإعلام للمال السياسي، أو العمل على خلق آليات جديدة وقوانين ترعى الاحتياجات الإعلامية، بمعنى أن يكون تشريع القوانين في لبنان منبثق من الحاجة للتغيير والتطوير، كما قال أحدهم، أو تحديث القوانين والأخذ بالتجارب الناجحة في بلدان أخرى.  وفئة ركزت في اقتراحاتها على إقرار قانون واضح ومعاصر يوضح الفارق بين الحقوق والتعديات</w:t>
      </w:r>
      <w:r w:rsidR="003B3EC7">
        <w:rPr>
          <w:rFonts w:ascii="Times New Roman" w:hAnsi="Times New Roman" w:cs="Times New Roman" w:hint="cs"/>
          <w:sz w:val="28"/>
          <w:szCs w:val="28"/>
          <w:rtl/>
          <w:lang w:bidi="ar-LB"/>
        </w:rPr>
        <w:t>.</w:t>
      </w:r>
      <w:r w:rsidR="00DC458C">
        <w:rPr>
          <w:rFonts w:ascii="Times New Roman" w:hAnsi="Times New Roman" w:cs="Times New Roman" w:hint="cs"/>
          <w:sz w:val="28"/>
          <w:szCs w:val="28"/>
          <w:rtl/>
          <w:lang w:bidi="ar-LB"/>
        </w:rPr>
        <w:t xml:space="preserve"> فاقترح البعض منها  إلغاء جميع القوانين التي تحد من الحريات وتسهم في التمييز الجندري تجاه فئات اجتماعية</w:t>
      </w:r>
      <w:r w:rsidR="003B3EC7">
        <w:rPr>
          <w:rFonts w:ascii="Times New Roman" w:hAnsi="Times New Roman" w:cs="Times New Roman" w:hint="cs"/>
          <w:sz w:val="28"/>
          <w:szCs w:val="28"/>
          <w:rtl/>
          <w:lang w:bidi="ar-LB"/>
        </w:rPr>
        <w:t>،</w:t>
      </w:r>
      <w:r w:rsidR="00DC458C">
        <w:rPr>
          <w:rFonts w:ascii="Times New Roman" w:hAnsi="Times New Roman" w:cs="Times New Roman" w:hint="cs"/>
          <w:sz w:val="28"/>
          <w:szCs w:val="28"/>
          <w:rtl/>
          <w:lang w:bidi="ar-LB"/>
        </w:rPr>
        <w:t xml:space="preserve"> </w:t>
      </w:r>
      <w:r w:rsidR="003B3EC7">
        <w:rPr>
          <w:rFonts w:ascii="Times New Roman" w:hAnsi="Times New Roman" w:cs="Times New Roman" w:hint="cs"/>
          <w:sz w:val="28"/>
          <w:szCs w:val="28"/>
          <w:rtl/>
          <w:lang w:bidi="ar-LB"/>
        </w:rPr>
        <w:t xml:space="preserve">كما اقترح </w:t>
      </w:r>
      <w:r w:rsidR="00DC458C">
        <w:rPr>
          <w:rFonts w:ascii="Times New Roman" w:hAnsi="Times New Roman" w:cs="Times New Roman" w:hint="cs"/>
          <w:sz w:val="28"/>
          <w:szCs w:val="28"/>
          <w:rtl/>
          <w:lang w:bidi="ar-LB"/>
        </w:rPr>
        <w:t xml:space="preserve"> إلغاء المجالس الرقابية ووزارة الإعلام</w:t>
      </w:r>
      <w:r w:rsidR="001D776F">
        <w:rPr>
          <w:rFonts w:ascii="Times New Roman" w:hAnsi="Times New Roman" w:cs="Times New Roman" w:hint="cs"/>
          <w:sz w:val="28"/>
          <w:szCs w:val="28"/>
          <w:rtl/>
          <w:lang w:bidi="ar-LB"/>
        </w:rPr>
        <w:t xml:space="preserve">.  في حين ركزت إجابات فئة أخرى على </w:t>
      </w:r>
      <w:r w:rsidR="001D776F" w:rsidRPr="00991684">
        <w:rPr>
          <w:rFonts w:ascii="Times New Roman" w:hAnsi="Times New Roman" w:cs="Times New Roman" w:hint="cs"/>
          <w:sz w:val="28"/>
          <w:szCs w:val="28"/>
          <w:rtl/>
          <w:lang w:bidi="ar-LB"/>
        </w:rPr>
        <w:t>تطبيق القوانين</w:t>
      </w:r>
      <w:r w:rsidR="001D776F" w:rsidRPr="00DD1BA4">
        <w:rPr>
          <w:rFonts w:ascii="Times New Roman" w:hAnsi="Times New Roman" w:cs="Times New Roman" w:hint="cs"/>
          <w:b/>
          <w:bCs/>
          <w:sz w:val="28"/>
          <w:szCs w:val="28"/>
          <w:rtl/>
          <w:lang w:bidi="ar-LB"/>
        </w:rPr>
        <w:t xml:space="preserve"> </w:t>
      </w:r>
      <w:r w:rsidR="001D776F">
        <w:rPr>
          <w:rFonts w:ascii="Times New Roman" w:hAnsi="Times New Roman" w:cs="Times New Roman" w:hint="cs"/>
          <w:sz w:val="28"/>
          <w:szCs w:val="28"/>
          <w:rtl/>
          <w:lang w:bidi="ar-LB"/>
        </w:rPr>
        <w:t xml:space="preserve"> التي تنص على حرية الحصول على المعلومات،  والعمل بجهد لتنفيذ القوانين وتطويرها بشكل مستمر، لا أن يلجأ البرلمان اللبناني إلى التشريع من أجل إرضاء المجتمع الدولي.</w:t>
      </w:r>
      <w:r w:rsidR="00DC458C">
        <w:rPr>
          <w:rFonts w:ascii="Times New Roman" w:hAnsi="Times New Roman" w:cs="Times New Roman" w:hint="cs"/>
          <w:sz w:val="28"/>
          <w:szCs w:val="28"/>
          <w:rtl/>
          <w:lang w:bidi="ar-LB"/>
        </w:rPr>
        <w:t xml:space="preserve"> </w:t>
      </w:r>
      <w:r w:rsidR="001D776F">
        <w:rPr>
          <w:rFonts w:ascii="Times New Roman" w:hAnsi="Times New Roman" w:cs="Times New Roman" w:hint="cs"/>
          <w:sz w:val="28"/>
          <w:szCs w:val="28"/>
          <w:rtl/>
          <w:lang w:bidi="ar-LB"/>
        </w:rPr>
        <w:t xml:space="preserve"> كما اقترحت بعض الإجابات أن يتم العمل على توضيح القوانين، وعلى  إلزام وسائل الاعلام بالقانون وضرورة تطبيقه والتشهير بأسماء المخالفين. </w:t>
      </w:r>
    </w:p>
    <w:p w14:paraId="0390BB58" w14:textId="626FDF68" w:rsidR="000F44C3" w:rsidRDefault="000F44C3" w:rsidP="001D5807">
      <w:pPr>
        <w:pStyle w:val="ListParagraph"/>
        <w:tabs>
          <w:tab w:val="right" w:pos="90"/>
        </w:tabs>
        <w:bidi/>
        <w:ind w:left="270" w:right="-270"/>
        <w:jc w:val="both"/>
        <w:rPr>
          <w:rFonts w:ascii="Times New Roman" w:hAnsi="Times New Roman" w:cs="Times New Roman"/>
          <w:sz w:val="28"/>
          <w:szCs w:val="28"/>
          <w:rtl/>
          <w:lang w:bidi="ar-LB"/>
        </w:rPr>
      </w:pPr>
    </w:p>
    <w:p w14:paraId="78DA7AB6" w14:textId="7017B2CB" w:rsidR="000F44C3" w:rsidRDefault="000F44C3"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8 إجابات  كانت </w:t>
      </w:r>
      <w:r w:rsidRPr="00991684">
        <w:rPr>
          <w:rFonts w:ascii="Times New Roman" w:hAnsi="Times New Roman" w:cs="Times New Roman" w:hint="cs"/>
          <w:sz w:val="28"/>
          <w:szCs w:val="28"/>
          <w:rtl/>
          <w:lang w:bidi="ar-LB"/>
        </w:rPr>
        <w:t>نظرتها إلى المسألة شمولية</w:t>
      </w:r>
      <w:r>
        <w:rPr>
          <w:rFonts w:ascii="Times New Roman" w:hAnsi="Times New Roman" w:cs="Times New Roman" w:hint="cs"/>
          <w:sz w:val="28"/>
          <w:szCs w:val="28"/>
          <w:rtl/>
          <w:lang w:bidi="ar-LB"/>
        </w:rPr>
        <w:t xml:space="preserve"> ، فوجدت </w:t>
      </w:r>
      <w:r w:rsidR="00923AFD">
        <w:rPr>
          <w:rFonts w:ascii="Times New Roman" w:hAnsi="Times New Roman" w:cs="Times New Roman" w:hint="cs"/>
          <w:sz w:val="28"/>
          <w:szCs w:val="28"/>
          <w:rtl/>
          <w:lang w:bidi="ar-LB"/>
        </w:rPr>
        <w:t xml:space="preserve">أن تحسين الأداء يكمن في </w:t>
      </w:r>
      <w:r w:rsidR="00923AFD" w:rsidRPr="00991684">
        <w:rPr>
          <w:rFonts w:ascii="Times New Roman" w:hAnsi="Times New Roman" w:cs="Times New Roman" w:hint="cs"/>
          <w:sz w:val="28"/>
          <w:szCs w:val="28"/>
          <w:rtl/>
          <w:lang w:bidi="ar-LB"/>
        </w:rPr>
        <w:t>تغيير الطبقة السياسية</w:t>
      </w:r>
      <w:r w:rsidR="00923AFD">
        <w:rPr>
          <w:rFonts w:ascii="Times New Roman" w:hAnsi="Times New Roman" w:cs="Times New Roman" w:hint="cs"/>
          <w:sz w:val="28"/>
          <w:szCs w:val="28"/>
          <w:rtl/>
          <w:lang w:bidi="ar-LB"/>
        </w:rPr>
        <w:t xml:space="preserve"> ، أو في إجراء تغييرات جذرية أولاً . فالبعض منها اقترح  الاتفاق على المعايير أولاً ولاحقاً يتم الكلام على صناع القرار. وتدرجت الاقتراحات الأخرى نحو اتفعيل دور الوزارات المعنية، </w:t>
      </w:r>
      <w:r w:rsidR="00923AFD" w:rsidRPr="00991684">
        <w:rPr>
          <w:rFonts w:ascii="Times New Roman" w:hAnsi="Times New Roman" w:cs="Times New Roman" w:hint="cs"/>
          <w:sz w:val="28"/>
          <w:szCs w:val="28"/>
          <w:rtl/>
          <w:lang w:bidi="ar-LB"/>
        </w:rPr>
        <w:t xml:space="preserve">فهم المنظمات الدولية لخصوصية المجتمع اللبناني بدلاً من تنفيذ أجندات حقوقية فضفاضة </w:t>
      </w:r>
      <w:r w:rsidR="00923AFD">
        <w:rPr>
          <w:rFonts w:ascii="Times New Roman" w:hAnsi="Times New Roman" w:cs="Times New Roman" w:hint="cs"/>
          <w:sz w:val="28"/>
          <w:szCs w:val="28"/>
          <w:rtl/>
          <w:lang w:bidi="ar-LB"/>
        </w:rPr>
        <w:t xml:space="preserve">، القيام بحملة </w:t>
      </w:r>
      <w:r w:rsidR="00DD1BA4">
        <w:rPr>
          <w:rFonts w:ascii="Times New Roman" w:hAnsi="Times New Roman" w:cs="Times New Roman" w:hint="cs"/>
          <w:sz w:val="28"/>
          <w:szCs w:val="28"/>
          <w:rtl/>
          <w:lang w:bidi="ar-LB"/>
        </w:rPr>
        <w:t>إ</w:t>
      </w:r>
      <w:r w:rsidR="00923AFD">
        <w:rPr>
          <w:rFonts w:ascii="Times New Roman" w:hAnsi="Times New Roman" w:cs="Times New Roman" w:hint="cs"/>
          <w:sz w:val="28"/>
          <w:szCs w:val="28"/>
          <w:rtl/>
          <w:lang w:bidi="ar-LB"/>
        </w:rPr>
        <w:t>علامية على مستوى البلد تعر</w:t>
      </w:r>
      <w:r w:rsidR="00157BD4">
        <w:rPr>
          <w:rFonts w:ascii="Times New Roman" w:hAnsi="Times New Roman" w:cs="Times New Roman" w:hint="cs"/>
          <w:sz w:val="28"/>
          <w:szCs w:val="28"/>
          <w:rtl/>
          <w:lang w:bidi="ar-LB"/>
        </w:rPr>
        <w:t>ّ</w:t>
      </w:r>
      <w:r w:rsidR="00923AFD">
        <w:rPr>
          <w:rFonts w:ascii="Times New Roman" w:hAnsi="Times New Roman" w:cs="Times New Roman" w:hint="cs"/>
          <w:sz w:val="28"/>
          <w:szCs w:val="28"/>
          <w:rtl/>
          <w:lang w:bidi="ar-LB"/>
        </w:rPr>
        <w:t xml:space="preserve">ف الناس على الحق في الوصول إلى المعلومات ومحاسبة الإدارات الرسمية التي تماطل في تزويد المعلومات، </w:t>
      </w:r>
      <w:r w:rsidR="00923AFD" w:rsidRPr="00157BD4">
        <w:rPr>
          <w:rFonts w:ascii="Times New Roman" w:hAnsi="Times New Roman" w:cs="Times New Roman" w:hint="cs"/>
          <w:sz w:val="28"/>
          <w:szCs w:val="28"/>
          <w:rtl/>
          <w:lang w:bidi="ar-LB"/>
        </w:rPr>
        <w:t>ترك الإعلام يؤدي مهامه بعيداً عن السياسة</w:t>
      </w:r>
      <w:r w:rsidR="00923AFD">
        <w:rPr>
          <w:rFonts w:ascii="Times New Roman" w:hAnsi="Times New Roman" w:cs="Times New Roman" w:hint="cs"/>
          <w:sz w:val="28"/>
          <w:szCs w:val="28"/>
          <w:rtl/>
          <w:lang w:bidi="ar-LB"/>
        </w:rPr>
        <w:t xml:space="preserve"> وعن مصالح صناع القرار، </w:t>
      </w:r>
      <w:r w:rsidR="00923AFD" w:rsidRPr="00157BD4">
        <w:rPr>
          <w:rFonts w:ascii="Times New Roman" w:hAnsi="Times New Roman" w:cs="Times New Roman" w:hint="cs"/>
          <w:sz w:val="28"/>
          <w:szCs w:val="28"/>
          <w:rtl/>
          <w:lang w:bidi="ar-LB"/>
        </w:rPr>
        <w:t>انشاء لجنة مستقلة</w:t>
      </w:r>
      <w:r w:rsidR="00923AFD">
        <w:rPr>
          <w:rFonts w:ascii="Times New Roman" w:hAnsi="Times New Roman" w:cs="Times New Roman" w:hint="cs"/>
          <w:sz w:val="28"/>
          <w:szCs w:val="28"/>
          <w:rtl/>
          <w:lang w:bidi="ar-LB"/>
        </w:rPr>
        <w:t xml:space="preserve">. </w:t>
      </w:r>
    </w:p>
    <w:p w14:paraId="226A11FB" w14:textId="77777777" w:rsidR="00133AB2" w:rsidRDefault="00133AB2" w:rsidP="001D5807">
      <w:pPr>
        <w:pStyle w:val="ListParagraph"/>
        <w:tabs>
          <w:tab w:val="right" w:pos="90"/>
        </w:tabs>
        <w:bidi/>
        <w:ind w:left="270" w:right="-270"/>
        <w:jc w:val="both"/>
        <w:rPr>
          <w:rFonts w:ascii="Times New Roman" w:hAnsi="Times New Roman" w:cs="Times New Roman"/>
          <w:b/>
          <w:bCs/>
          <w:sz w:val="28"/>
          <w:szCs w:val="28"/>
          <w:rtl/>
          <w:lang w:bidi="ar-LB"/>
        </w:rPr>
      </w:pPr>
    </w:p>
    <w:p w14:paraId="781BA2D0" w14:textId="77777777" w:rsidR="00133AB2" w:rsidRDefault="00133AB2" w:rsidP="001D5807">
      <w:pPr>
        <w:pStyle w:val="ListParagraph"/>
        <w:tabs>
          <w:tab w:val="right" w:pos="90"/>
        </w:tabs>
        <w:bidi/>
        <w:ind w:left="270" w:right="-270"/>
        <w:jc w:val="both"/>
        <w:rPr>
          <w:rFonts w:ascii="Times New Roman" w:hAnsi="Times New Roman" w:cs="Times New Roman"/>
          <w:b/>
          <w:bCs/>
          <w:sz w:val="28"/>
          <w:szCs w:val="28"/>
          <w:rtl/>
          <w:lang w:bidi="ar-LB"/>
        </w:rPr>
      </w:pPr>
    </w:p>
    <w:p w14:paraId="18D5F98B" w14:textId="77777777" w:rsidR="00133AB2" w:rsidRDefault="00133AB2" w:rsidP="001D5807">
      <w:pPr>
        <w:pStyle w:val="ListParagraph"/>
        <w:tabs>
          <w:tab w:val="right" w:pos="90"/>
        </w:tabs>
        <w:bidi/>
        <w:ind w:left="270" w:right="-270"/>
        <w:jc w:val="both"/>
        <w:rPr>
          <w:rFonts w:ascii="Times New Roman" w:hAnsi="Times New Roman" w:cs="Times New Roman"/>
          <w:b/>
          <w:bCs/>
          <w:sz w:val="28"/>
          <w:szCs w:val="28"/>
          <w:rtl/>
          <w:lang w:bidi="ar-LB"/>
        </w:rPr>
      </w:pPr>
    </w:p>
    <w:p w14:paraId="33F72353" w14:textId="77777777" w:rsidR="00133AB2" w:rsidRDefault="00133AB2" w:rsidP="001D5807">
      <w:pPr>
        <w:pStyle w:val="ListParagraph"/>
        <w:tabs>
          <w:tab w:val="right" w:pos="90"/>
        </w:tabs>
        <w:bidi/>
        <w:ind w:left="270" w:right="-270"/>
        <w:jc w:val="both"/>
        <w:rPr>
          <w:rFonts w:ascii="Times New Roman" w:hAnsi="Times New Roman" w:cs="Times New Roman"/>
          <w:b/>
          <w:bCs/>
          <w:sz w:val="28"/>
          <w:szCs w:val="28"/>
          <w:rtl/>
          <w:lang w:bidi="ar-LB"/>
        </w:rPr>
      </w:pPr>
    </w:p>
    <w:p w14:paraId="0FD56795" w14:textId="77777777" w:rsidR="00133AB2" w:rsidRDefault="00133AB2" w:rsidP="001D5807">
      <w:pPr>
        <w:pStyle w:val="ListParagraph"/>
        <w:tabs>
          <w:tab w:val="right" w:pos="90"/>
        </w:tabs>
        <w:bidi/>
        <w:ind w:left="270" w:right="-270"/>
        <w:jc w:val="both"/>
        <w:rPr>
          <w:rFonts w:ascii="Times New Roman" w:hAnsi="Times New Roman" w:cs="Times New Roman"/>
          <w:b/>
          <w:bCs/>
          <w:sz w:val="28"/>
          <w:szCs w:val="28"/>
          <w:rtl/>
          <w:lang w:bidi="ar-LB"/>
        </w:rPr>
      </w:pPr>
    </w:p>
    <w:p w14:paraId="7FED858D" w14:textId="77777777" w:rsidR="00133AB2" w:rsidRDefault="00133AB2" w:rsidP="001D5807">
      <w:pPr>
        <w:pStyle w:val="ListParagraph"/>
        <w:tabs>
          <w:tab w:val="right" w:pos="90"/>
        </w:tabs>
        <w:bidi/>
        <w:ind w:left="270" w:right="-270"/>
        <w:jc w:val="both"/>
        <w:rPr>
          <w:rFonts w:ascii="Times New Roman" w:hAnsi="Times New Roman" w:cs="Times New Roman"/>
          <w:b/>
          <w:bCs/>
          <w:sz w:val="28"/>
          <w:szCs w:val="28"/>
          <w:rtl/>
          <w:lang w:bidi="ar-LB"/>
        </w:rPr>
      </w:pPr>
    </w:p>
    <w:p w14:paraId="11145A62" w14:textId="77777777" w:rsidR="00133AB2" w:rsidRDefault="00133AB2" w:rsidP="001D5807">
      <w:pPr>
        <w:pStyle w:val="ListParagraph"/>
        <w:tabs>
          <w:tab w:val="right" w:pos="90"/>
        </w:tabs>
        <w:bidi/>
        <w:ind w:left="270" w:right="-270"/>
        <w:jc w:val="both"/>
        <w:rPr>
          <w:rFonts w:ascii="Times New Roman" w:hAnsi="Times New Roman" w:cs="Times New Roman"/>
          <w:b/>
          <w:bCs/>
          <w:sz w:val="28"/>
          <w:szCs w:val="28"/>
          <w:rtl/>
          <w:lang w:bidi="ar-LB"/>
        </w:rPr>
      </w:pPr>
    </w:p>
    <w:p w14:paraId="4BB952FD" w14:textId="77777777" w:rsidR="003B3EC7" w:rsidRDefault="003B3EC7" w:rsidP="001D5807">
      <w:pPr>
        <w:pStyle w:val="ListParagraph"/>
        <w:tabs>
          <w:tab w:val="right" w:pos="90"/>
        </w:tabs>
        <w:bidi/>
        <w:ind w:left="270" w:right="-270"/>
        <w:jc w:val="both"/>
        <w:rPr>
          <w:rFonts w:ascii="Times New Roman" w:hAnsi="Times New Roman" w:cs="Times New Roman"/>
          <w:b/>
          <w:bCs/>
          <w:sz w:val="28"/>
          <w:szCs w:val="28"/>
          <w:rtl/>
          <w:lang w:bidi="ar-LB"/>
        </w:rPr>
      </w:pPr>
    </w:p>
    <w:p w14:paraId="7BD6B68E" w14:textId="77777777" w:rsidR="003B3EC7" w:rsidRDefault="003B3EC7" w:rsidP="001D5807">
      <w:pPr>
        <w:pStyle w:val="ListParagraph"/>
        <w:tabs>
          <w:tab w:val="right" w:pos="90"/>
        </w:tabs>
        <w:bidi/>
        <w:ind w:left="270" w:right="-270"/>
        <w:jc w:val="both"/>
        <w:rPr>
          <w:rFonts w:ascii="Times New Roman" w:hAnsi="Times New Roman" w:cs="Times New Roman"/>
          <w:b/>
          <w:bCs/>
          <w:sz w:val="28"/>
          <w:szCs w:val="28"/>
          <w:rtl/>
          <w:lang w:bidi="ar-LB"/>
        </w:rPr>
      </w:pPr>
    </w:p>
    <w:p w14:paraId="1441A8FB" w14:textId="77777777" w:rsidR="003B3EC7" w:rsidRDefault="003B3EC7" w:rsidP="001D5807">
      <w:pPr>
        <w:pStyle w:val="ListParagraph"/>
        <w:tabs>
          <w:tab w:val="right" w:pos="90"/>
        </w:tabs>
        <w:bidi/>
        <w:ind w:left="270" w:right="-270"/>
        <w:jc w:val="both"/>
        <w:rPr>
          <w:rFonts w:ascii="Times New Roman" w:hAnsi="Times New Roman" w:cs="Times New Roman"/>
          <w:b/>
          <w:bCs/>
          <w:sz w:val="28"/>
          <w:szCs w:val="28"/>
          <w:rtl/>
          <w:lang w:bidi="ar-LB"/>
        </w:rPr>
      </w:pPr>
    </w:p>
    <w:p w14:paraId="1A183E67" w14:textId="772652C1" w:rsidR="00DD1BA4" w:rsidRPr="00133AB2" w:rsidRDefault="00157BD4" w:rsidP="001D5807">
      <w:pPr>
        <w:pStyle w:val="ListParagraph"/>
        <w:tabs>
          <w:tab w:val="right" w:pos="90"/>
        </w:tabs>
        <w:bidi/>
        <w:ind w:left="270" w:right="-270"/>
        <w:jc w:val="both"/>
        <w:rPr>
          <w:rFonts w:ascii="Times New Roman" w:hAnsi="Times New Roman" w:cs="Times New Roman"/>
          <w:b/>
          <w:bCs/>
          <w:sz w:val="28"/>
          <w:szCs w:val="28"/>
          <w:rtl/>
          <w:lang w:bidi="ar-LB"/>
        </w:rPr>
      </w:pPr>
      <w:r>
        <w:rPr>
          <w:rFonts w:ascii="Times New Roman" w:hAnsi="Times New Roman" w:cs="Times New Roman" w:hint="cs"/>
          <w:b/>
          <w:bCs/>
          <w:sz w:val="28"/>
          <w:szCs w:val="28"/>
          <w:rtl/>
          <w:lang w:bidi="ar-LB"/>
        </w:rPr>
        <w:lastRenderedPageBreak/>
        <w:t>الخلاصات</w:t>
      </w:r>
    </w:p>
    <w:p w14:paraId="25DF3FDD" w14:textId="77777777" w:rsidR="0014434C" w:rsidRDefault="00BD7B9A"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p>
    <w:p w14:paraId="163BC63A" w14:textId="6683909B" w:rsidR="004405A7" w:rsidRPr="004405A7" w:rsidRDefault="00345D15" w:rsidP="001D5807">
      <w:pPr>
        <w:pStyle w:val="ListParagraph"/>
        <w:numPr>
          <w:ilvl w:val="0"/>
          <w:numId w:val="3"/>
        </w:numPr>
        <w:tabs>
          <w:tab w:val="right" w:pos="90"/>
        </w:tabs>
        <w:bidi/>
        <w:ind w:right="-270"/>
        <w:jc w:val="both"/>
        <w:rPr>
          <w:rFonts w:ascii="Times New Roman" w:hAnsi="Times New Roman" w:cs="Times New Roman"/>
          <w:sz w:val="28"/>
          <w:szCs w:val="28"/>
          <w:rtl/>
          <w:lang w:bidi="ar-LB"/>
        </w:rPr>
      </w:pPr>
      <w:r w:rsidRPr="00F865E4">
        <w:rPr>
          <w:rFonts w:ascii="Times New Roman" w:hAnsi="Times New Roman" w:cs="Times New Roman" w:hint="cs"/>
          <w:b/>
          <w:bCs/>
          <w:sz w:val="28"/>
          <w:szCs w:val="28"/>
          <w:rtl/>
          <w:lang w:bidi="ar-LB"/>
        </w:rPr>
        <w:t>في مواصفات أفراد العينة</w:t>
      </w:r>
      <w:r w:rsidR="001E5CF7" w:rsidRPr="00F865E4">
        <w:rPr>
          <w:rFonts w:ascii="Times New Roman" w:hAnsi="Times New Roman" w:cs="Times New Roman" w:hint="cs"/>
          <w:b/>
          <w:bCs/>
          <w:sz w:val="28"/>
          <w:szCs w:val="28"/>
          <w:rtl/>
          <w:lang w:bidi="ar-LB"/>
        </w:rPr>
        <w:t xml:space="preserve"> ونشاطاتهم/هن</w:t>
      </w:r>
      <w:r w:rsidR="0019155F" w:rsidRPr="00F865E4">
        <w:rPr>
          <w:rFonts w:ascii="Times New Roman" w:hAnsi="Times New Roman" w:cs="Times New Roman" w:hint="cs"/>
          <w:b/>
          <w:bCs/>
          <w:sz w:val="28"/>
          <w:szCs w:val="28"/>
          <w:rtl/>
          <w:lang w:bidi="ar-LB"/>
        </w:rPr>
        <w:t>،</w:t>
      </w:r>
      <w:r w:rsidR="001E5CF7">
        <w:rPr>
          <w:rFonts w:ascii="Times New Roman" w:hAnsi="Times New Roman" w:cs="Times New Roman" w:hint="cs"/>
          <w:sz w:val="28"/>
          <w:szCs w:val="28"/>
          <w:rtl/>
          <w:lang w:bidi="ar-LB"/>
        </w:rPr>
        <w:t xml:space="preserve"> </w:t>
      </w:r>
      <w:r>
        <w:rPr>
          <w:rFonts w:ascii="Times New Roman" w:hAnsi="Times New Roman" w:cs="Times New Roman" w:hint="cs"/>
          <w:sz w:val="28"/>
          <w:szCs w:val="28"/>
          <w:rtl/>
          <w:lang w:bidi="ar-LB"/>
        </w:rPr>
        <w:t xml:space="preserve"> تبين أن </w:t>
      </w:r>
      <w:r w:rsidR="006129D6">
        <w:rPr>
          <w:rFonts w:ascii="Times New Roman" w:hAnsi="Times New Roman" w:cs="Times New Roman" w:hint="cs"/>
          <w:sz w:val="28"/>
          <w:szCs w:val="28"/>
          <w:rtl/>
          <w:lang w:bidi="ar-LB"/>
        </w:rPr>
        <w:t>غالبية الصحافيين/ات</w:t>
      </w:r>
      <w:r w:rsidR="00AF7A41">
        <w:rPr>
          <w:rFonts w:ascii="Times New Roman" w:hAnsi="Times New Roman" w:cs="Times New Roman" w:hint="cs"/>
          <w:sz w:val="28"/>
          <w:szCs w:val="28"/>
          <w:rtl/>
          <w:lang w:bidi="ar-LB"/>
        </w:rPr>
        <w:t xml:space="preserve"> الذين شملتهم/هن العينة كانوا </w:t>
      </w:r>
      <w:r w:rsidR="006129D6">
        <w:rPr>
          <w:rFonts w:ascii="Times New Roman" w:hAnsi="Times New Roman" w:cs="Times New Roman" w:hint="cs"/>
          <w:sz w:val="28"/>
          <w:szCs w:val="28"/>
          <w:rtl/>
          <w:lang w:bidi="ar-LB"/>
        </w:rPr>
        <w:t>من عمر الشباب، من ذوي المستويات التعليمية العالية، بتخصصات وثيقة الصلة بالعمل ال</w:t>
      </w:r>
      <w:r w:rsidR="00157BD4">
        <w:rPr>
          <w:rFonts w:ascii="Times New Roman" w:hAnsi="Times New Roman" w:cs="Times New Roman" w:hint="cs"/>
          <w:sz w:val="28"/>
          <w:szCs w:val="28"/>
          <w:rtl/>
          <w:lang w:bidi="ar-LB"/>
        </w:rPr>
        <w:t>إ</w:t>
      </w:r>
      <w:r w:rsidR="006129D6">
        <w:rPr>
          <w:rFonts w:ascii="Times New Roman" w:hAnsi="Times New Roman" w:cs="Times New Roman" w:hint="cs"/>
          <w:sz w:val="28"/>
          <w:szCs w:val="28"/>
          <w:rtl/>
          <w:lang w:bidi="ar-LB"/>
        </w:rPr>
        <w:t>علامي، من متخرجي الجامعة اللبنانية،</w:t>
      </w:r>
      <w:r w:rsidR="001E5CF7">
        <w:rPr>
          <w:rFonts w:ascii="Times New Roman" w:hAnsi="Times New Roman" w:cs="Times New Roman" w:hint="cs"/>
          <w:sz w:val="28"/>
          <w:szCs w:val="28"/>
          <w:rtl/>
          <w:lang w:bidi="ar-LB"/>
        </w:rPr>
        <w:t xml:space="preserve"> يعملون بالدرجة الأولى في المواقع الألكترونية ومن ثم في التلفزيون. البعض منهم تلقى دورات تدريبية. الغالبية </w:t>
      </w:r>
      <w:r w:rsidR="006129D6">
        <w:rPr>
          <w:rFonts w:ascii="Times New Roman" w:hAnsi="Times New Roman" w:cs="Times New Roman" w:hint="cs"/>
          <w:sz w:val="28"/>
          <w:szCs w:val="28"/>
          <w:rtl/>
          <w:lang w:bidi="ar-LB"/>
        </w:rPr>
        <w:t>غير منخرط</w:t>
      </w:r>
      <w:r w:rsidR="0019155F">
        <w:rPr>
          <w:rFonts w:ascii="Times New Roman" w:hAnsi="Times New Roman" w:cs="Times New Roman" w:hint="cs"/>
          <w:sz w:val="28"/>
          <w:szCs w:val="28"/>
          <w:rtl/>
          <w:lang w:bidi="ar-LB"/>
        </w:rPr>
        <w:t>ة</w:t>
      </w:r>
      <w:r w:rsidR="006129D6">
        <w:rPr>
          <w:rFonts w:ascii="Times New Roman" w:hAnsi="Times New Roman" w:cs="Times New Roman" w:hint="cs"/>
          <w:sz w:val="28"/>
          <w:szCs w:val="28"/>
          <w:rtl/>
          <w:lang w:bidi="ar-LB"/>
        </w:rPr>
        <w:t xml:space="preserve"> في العمل الحزبي</w:t>
      </w:r>
      <w:r w:rsidR="00AF7A41">
        <w:rPr>
          <w:rFonts w:ascii="Times New Roman" w:hAnsi="Times New Roman" w:cs="Times New Roman" w:hint="cs"/>
          <w:sz w:val="28"/>
          <w:szCs w:val="28"/>
          <w:rtl/>
          <w:lang w:bidi="ar-LB"/>
        </w:rPr>
        <w:t>.</w:t>
      </w:r>
      <w:r w:rsidR="006129D6">
        <w:rPr>
          <w:rFonts w:ascii="Times New Roman" w:hAnsi="Times New Roman" w:cs="Times New Roman" w:hint="cs"/>
          <w:sz w:val="28"/>
          <w:szCs w:val="28"/>
          <w:rtl/>
          <w:lang w:bidi="ar-LB"/>
        </w:rPr>
        <w:t xml:space="preserve"> ما يقارب نصف افراد العينة</w:t>
      </w:r>
      <w:r w:rsidR="00AF7A41">
        <w:rPr>
          <w:rFonts w:ascii="Times New Roman" w:hAnsi="Times New Roman" w:cs="Times New Roman" w:hint="cs"/>
          <w:sz w:val="28"/>
          <w:szCs w:val="28"/>
          <w:rtl/>
          <w:lang w:bidi="ar-LB"/>
        </w:rPr>
        <w:t xml:space="preserve"> أو أكثر</w:t>
      </w:r>
      <w:r w:rsidR="006129D6">
        <w:rPr>
          <w:rFonts w:ascii="Times New Roman" w:hAnsi="Times New Roman" w:cs="Times New Roman" w:hint="cs"/>
          <w:sz w:val="28"/>
          <w:szCs w:val="28"/>
          <w:rtl/>
          <w:lang w:bidi="ar-LB"/>
        </w:rPr>
        <w:t xml:space="preserve"> </w:t>
      </w:r>
      <w:r w:rsidR="00923D16">
        <w:rPr>
          <w:rFonts w:ascii="Times New Roman" w:hAnsi="Times New Roman" w:cs="Times New Roman" w:hint="cs"/>
          <w:sz w:val="28"/>
          <w:szCs w:val="28"/>
          <w:rtl/>
          <w:lang w:bidi="ar-LB"/>
        </w:rPr>
        <w:t>من المنخرطين</w:t>
      </w:r>
      <w:r w:rsidR="006129D6">
        <w:rPr>
          <w:rFonts w:ascii="Times New Roman" w:hAnsi="Times New Roman" w:cs="Times New Roman" w:hint="cs"/>
          <w:sz w:val="28"/>
          <w:szCs w:val="28"/>
          <w:rtl/>
          <w:lang w:bidi="ar-LB"/>
        </w:rPr>
        <w:t xml:space="preserve"> في العمل الاجتماعي، </w:t>
      </w:r>
      <w:r w:rsidR="00923D16">
        <w:rPr>
          <w:rFonts w:ascii="Times New Roman" w:hAnsi="Times New Roman" w:cs="Times New Roman" w:hint="cs"/>
          <w:sz w:val="28"/>
          <w:szCs w:val="28"/>
          <w:rtl/>
          <w:lang w:bidi="ar-LB"/>
        </w:rPr>
        <w:t>من المشاركين</w:t>
      </w:r>
      <w:r w:rsidR="006129D6">
        <w:rPr>
          <w:rFonts w:ascii="Times New Roman" w:hAnsi="Times New Roman" w:cs="Times New Roman" w:hint="cs"/>
          <w:sz w:val="28"/>
          <w:szCs w:val="28"/>
          <w:rtl/>
          <w:lang w:bidi="ar-LB"/>
        </w:rPr>
        <w:t xml:space="preserve"> في الاحتجاجات التي شهدها لبنان في الفترة الأخيرة</w:t>
      </w:r>
      <w:r w:rsidR="00970945">
        <w:rPr>
          <w:rFonts w:ascii="Times New Roman" w:hAnsi="Times New Roman" w:cs="Times New Roman" w:hint="cs"/>
          <w:sz w:val="28"/>
          <w:szCs w:val="28"/>
          <w:rtl/>
          <w:lang w:bidi="ar-LB"/>
        </w:rPr>
        <w:t>،</w:t>
      </w:r>
      <w:r w:rsidR="00AF7A41">
        <w:rPr>
          <w:rFonts w:ascii="Times New Roman" w:hAnsi="Times New Roman" w:cs="Times New Roman" w:hint="cs"/>
          <w:sz w:val="28"/>
          <w:szCs w:val="28"/>
          <w:rtl/>
          <w:lang w:bidi="ar-LB"/>
        </w:rPr>
        <w:t xml:space="preserve"> </w:t>
      </w:r>
      <w:r w:rsidR="00923D16">
        <w:rPr>
          <w:rFonts w:ascii="Times New Roman" w:hAnsi="Times New Roman" w:cs="Times New Roman" w:hint="cs"/>
          <w:sz w:val="28"/>
          <w:szCs w:val="28"/>
          <w:rtl/>
          <w:lang w:bidi="ar-LB"/>
        </w:rPr>
        <w:t xml:space="preserve">سواء في </w:t>
      </w:r>
      <w:r w:rsidR="00AF7A41">
        <w:rPr>
          <w:rFonts w:ascii="Times New Roman" w:hAnsi="Times New Roman" w:cs="Times New Roman" w:hint="cs"/>
          <w:sz w:val="28"/>
          <w:szCs w:val="28"/>
          <w:rtl/>
          <w:lang w:bidi="ar-LB"/>
        </w:rPr>
        <w:t xml:space="preserve"> تغطيتها </w:t>
      </w:r>
      <w:r w:rsidR="00923D16">
        <w:rPr>
          <w:rFonts w:ascii="Times New Roman" w:hAnsi="Times New Roman" w:cs="Times New Roman" w:hint="cs"/>
          <w:sz w:val="28"/>
          <w:szCs w:val="28"/>
          <w:rtl/>
          <w:lang w:bidi="ar-LB"/>
        </w:rPr>
        <w:t>أ</w:t>
      </w:r>
      <w:r w:rsidR="00AF7A41">
        <w:rPr>
          <w:rFonts w:ascii="Times New Roman" w:hAnsi="Times New Roman" w:cs="Times New Roman" w:hint="cs"/>
          <w:sz w:val="28"/>
          <w:szCs w:val="28"/>
          <w:rtl/>
          <w:lang w:bidi="ar-LB"/>
        </w:rPr>
        <w:t>والتفاعل معها</w:t>
      </w:r>
      <w:r w:rsidR="00970945">
        <w:rPr>
          <w:rFonts w:ascii="Times New Roman" w:hAnsi="Times New Roman" w:cs="Times New Roman" w:hint="cs"/>
          <w:sz w:val="28"/>
          <w:szCs w:val="28"/>
          <w:rtl/>
          <w:lang w:bidi="ar-LB"/>
        </w:rPr>
        <w:t>.</w:t>
      </w:r>
      <w:r w:rsidR="006129D6">
        <w:rPr>
          <w:rFonts w:ascii="Times New Roman" w:hAnsi="Times New Roman" w:cs="Times New Roman" w:hint="cs"/>
          <w:sz w:val="28"/>
          <w:szCs w:val="28"/>
          <w:rtl/>
          <w:lang w:bidi="ar-LB"/>
        </w:rPr>
        <w:t xml:space="preserve"> </w:t>
      </w:r>
      <w:r w:rsidR="00970945">
        <w:rPr>
          <w:rFonts w:ascii="Times New Roman" w:hAnsi="Times New Roman" w:cs="Times New Roman" w:hint="cs"/>
          <w:sz w:val="28"/>
          <w:szCs w:val="28"/>
          <w:rtl/>
          <w:lang w:bidi="ar-LB"/>
        </w:rPr>
        <w:t>الغالبية</w:t>
      </w:r>
      <w:r w:rsidR="006129D6">
        <w:rPr>
          <w:rFonts w:ascii="Times New Roman" w:hAnsi="Times New Roman" w:cs="Times New Roman" w:hint="cs"/>
          <w:sz w:val="28"/>
          <w:szCs w:val="28"/>
          <w:rtl/>
          <w:lang w:bidi="ar-LB"/>
        </w:rPr>
        <w:t xml:space="preserve"> تعبر عن آرائها على مواقع التواصل الاجتماعي، واحتلت القضايا الاجتماعية والسياسية وقضايا حرية التعبير أهتمام نصف </w:t>
      </w:r>
      <w:r w:rsidR="00970945">
        <w:rPr>
          <w:rFonts w:ascii="Times New Roman" w:hAnsi="Times New Roman" w:cs="Times New Roman" w:hint="cs"/>
          <w:sz w:val="28"/>
          <w:szCs w:val="28"/>
          <w:rtl/>
          <w:lang w:bidi="ar-LB"/>
        </w:rPr>
        <w:t>أ</w:t>
      </w:r>
      <w:r w:rsidR="006129D6">
        <w:rPr>
          <w:rFonts w:ascii="Times New Roman" w:hAnsi="Times New Roman" w:cs="Times New Roman" w:hint="cs"/>
          <w:sz w:val="28"/>
          <w:szCs w:val="28"/>
          <w:rtl/>
          <w:lang w:bidi="ar-LB"/>
        </w:rPr>
        <w:t xml:space="preserve">فراد العينة، وغالبية أفراد العينة تقول </w:t>
      </w:r>
      <w:r w:rsidR="00157BD4">
        <w:rPr>
          <w:rFonts w:ascii="Times New Roman" w:hAnsi="Times New Roman" w:cs="Times New Roman" w:hint="cs"/>
          <w:sz w:val="28"/>
          <w:szCs w:val="28"/>
          <w:rtl/>
          <w:lang w:bidi="ar-LB"/>
        </w:rPr>
        <w:t>أ</w:t>
      </w:r>
      <w:r w:rsidR="006129D6">
        <w:rPr>
          <w:rFonts w:ascii="Times New Roman" w:hAnsi="Times New Roman" w:cs="Times New Roman" w:hint="cs"/>
          <w:sz w:val="28"/>
          <w:szCs w:val="28"/>
          <w:rtl/>
          <w:lang w:bidi="ar-LB"/>
        </w:rPr>
        <w:t xml:space="preserve">نها استفادت بدرجات متفاوتة من </w:t>
      </w:r>
      <w:r w:rsidR="00970945">
        <w:rPr>
          <w:rFonts w:ascii="Times New Roman" w:hAnsi="Times New Roman" w:cs="Times New Roman" w:hint="cs"/>
          <w:sz w:val="28"/>
          <w:szCs w:val="28"/>
          <w:rtl/>
          <w:lang w:bidi="ar-LB"/>
        </w:rPr>
        <w:t>إ</w:t>
      </w:r>
      <w:r w:rsidR="006129D6">
        <w:rPr>
          <w:rFonts w:ascii="Times New Roman" w:hAnsi="Times New Roman" w:cs="Times New Roman" w:hint="cs"/>
          <w:sz w:val="28"/>
          <w:szCs w:val="28"/>
          <w:rtl/>
          <w:lang w:bidi="ar-LB"/>
        </w:rPr>
        <w:t xml:space="preserve">قرارقانون الحق في الوصول </w:t>
      </w:r>
      <w:r w:rsidR="00970945">
        <w:rPr>
          <w:rFonts w:ascii="Times New Roman" w:hAnsi="Times New Roman" w:cs="Times New Roman" w:hint="cs"/>
          <w:sz w:val="28"/>
          <w:szCs w:val="28"/>
          <w:rtl/>
          <w:lang w:bidi="ar-LB"/>
        </w:rPr>
        <w:t>إ</w:t>
      </w:r>
      <w:r w:rsidR="006129D6">
        <w:rPr>
          <w:rFonts w:ascii="Times New Roman" w:hAnsi="Times New Roman" w:cs="Times New Roman" w:hint="cs"/>
          <w:sz w:val="28"/>
          <w:szCs w:val="28"/>
          <w:rtl/>
          <w:lang w:bidi="ar-LB"/>
        </w:rPr>
        <w:t>لى المعلومات</w:t>
      </w:r>
      <w:r w:rsidR="00970945">
        <w:rPr>
          <w:rFonts w:ascii="Times New Roman" w:hAnsi="Times New Roman" w:cs="Times New Roman" w:hint="cs"/>
          <w:sz w:val="28"/>
          <w:szCs w:val="28"/>
          <w:rtl/>
          <w:lang w:bidi="ar-LB"/>
        </w:rPr>
        <w:t>، مع العلم أن ال</w:t>
      </w:r>
      <w:r w:rsidR="006129D6">
        <w:rPr>
          <w:rFonts w:ascii="Times New Roman" w:hAnsi="Times New Roman" w:cs="Times New Roman" w:hint="cs"/>
          <w:sz w:val="28"/>
          <w:szCs w:val="28"/>
          <w:rtl/>
          <w:lang w:bidi="ar-LB"/>
        </w:rPr>
        <w:t xml:space="preserve">غالبية </w:t>
      </w:r>
      <w:r w:rsidR="00970945">
        <w:rPr>
          <w:rFonts w:ascii="Times New Roman" w:hAnsi="Times New Roman" w:cs="Times New Roman" w:hint="cs"/>
          <w:sz w:val="28"/>
          <w:szCs w:val="28"/>
          <w:rtl/>
          <w:lang w:bidi="ar-LB"/>
        </w:rPr>
        <w:t>صرحت أنها</w:t>
      </w:r>
      <w:r w:rsidR="006129D6">
        <w:rPr>
          <w:rFonts w:ascii="Times New Roman" w:hAnsi="Times New Roman" w:cs="Times New Roman" w:hint="cs"/>
          <w:sz w:val="28"/>
          <w:szCs w:val="28"/>
          <w:rtl/>
          <w:lang w:bidi="ar-LB"/>
        </w:rPr>
        <w:t xml:space="preserve"> لم ترفع بحقها </w:t>
      </w:r>
      <w:r w:rsidR="00970945">
        <w:rPr>
          <w:rFonts w:ascii="Times New Roman" w:hAnsi="Times New Roman" w:cs="Times New Roman" w:hint="cs"/>
          <w:sz w:val="28"/>
          <w:szCs w:val="28"/>
          <w:rtl/>
          <w:lang w:bidi="ar-LB"/>
        </w:rPr>
        <w:t>أ</w:t>
      </w:r>
      <w:r w:rsidR="006129D6">
        <w:rPr>
          <w:rFonts w:ascii="Times New Roman" w:hAnsi="Times New Roman" w:cs="Times New Roman" w:hint="cs"/>
          <w:sz w:val="28"/>
          <w:szCs w:val="28"/>
          <w:rtl/>
          <w:lang w:bidi="ar-LB"/>
        </w:rPr>
        <w:t>ية دعاوى قضائية</w:t>
      </w:r>
      <w:r w:rsidR="00970945">
        <w:rPr>
          <w:rFonts w:ascii="Times New Roman" w:hAnsi="Times New Roman" w:cs="Times New Roman" w:hint="cs"/>
          <w:sz w:val="28"/>
          <w:szCs w:val="28"/>
          <w:rtl/>
          <w:lang w:bidi="ar-LB"/>
        </w:rPr>
        <w:t>.</w:t>
      </w:r>
    </w:p>
    <w:p w14:paraId="7B7AC708" w14:textId="77777777" w:rsidR="00104B78" w:rsidRDefault="00104B78" w:rsidP="001D5807">
      <w:pPr>
        <w:pStyle w:val="ListParagraph"/>
        <w:tabs>
          <w:tab w:val="right" w:pos="90"/>
        </w:tabs>
        <w:bidi/>
        <w:ind w:left="630" w:right="-270"/>
        <w:jc w:val="both"/>
        <w:rPr>
          <w:rFonts w:ascii="Times New Roman" w:hAnsi="Times New Roman" w:cs="Times New Roman"/>
          <w:sz w:val="28"/>
          <w:szCs w:val="28"/>
          <w:rtl/>
          <w:lang w:bidi="ar-LB"/>
        </w:rPr>
      </w:pPr>
    </w:p>
    <w:p w14:paraId="0A65535B" w14:textId="3AC4E1A0" w:rsidR="00F74372" w:rsidRDefault="00345D15" w:rsidP="001D5807">
      <w:pPr>
        <w:pStyle w:val="ListParagraph"/>
        <w:numPr>
          <w:ilvl w:val="0"/>
          <w:numId w:val="3"/>
        </w:numPr>
        <w:tabs>
          <w:tab w:val="right" w:pos="90"/>
        </w:tabs>
        <w:bidi/>
        <w:ind w:right="-270"/>
        <w:jc w:val="both"/>
        <w:rPr>
          <w:rFonts w:ascii="Times New Roman" w:hAnsi="Times New Roman" w:cs="Times New Roman"/>
          <w:sz w:val="28"/>
          <w:szCs w:val="28"/>
          <w:lang w:bidi="ar-LB"/>
        </w:rPr>
      </w:pPr>
      <w:r>
        <w:rPr>
          <w:rFonts w:ascii="Times New Roman" w:hAnsi="Times New Roman" w:cs="Times New Roman" w:hint="cs"/>
          <w:sz w:val="28"/>
          <w:szCs w:val="28"/>
          <w:rtl/>
          <w:lang w:bidi="ar-LB"/>
        </w:rPr>
        <w:t xml:space="preserve"> </w:t>
      </w:r>
      <w:r w:rsidRPr="00F865E4">
        <w:rPr>
          <w:rFonts w:ascii="Times New Roman" w:hAnsi="Times New Roman" w:cs="Times New Roman" w:hint="cs"/>
          <w:b/>
          <w:bCs/>
          <w:sz w:val="28"/>
          <w:szCs w:val="28"/>
          <w:rtl/>
          <w:lang w:bidi="ar-LB"/>
        </w:rPr>
        <w:t>وحول درجة إطلاعهم /هن على المعاهدات والمواثيق والتشريعات</w:t>
      </w:r>
      <w:r>
        <w:rPr>
          <w:rFonts w:ascii="Times New Roman" w:hAnsi="Times New Roman" w:cs="Times New Roman" w:hint="cs"/>
          <w:sz w:val="28"/>
          <w:szCs w:val="28"/>
          <w:rtl/>
          <w:lang w:bidi="ar-LB"/>
        </w:rPr>
        <w:t xml:space="preserve">، </w:t>
      </w:r>
      <w:r w:rsidR="00970945">
        <w:rPr>
          <w:rFonts w:ascii="Times New Roman" w:hAnsi="Times New Roman" w:cs="Times New Roman" w:hint="cs"/>
          <w:sz w:val="28"/>
          <w:szCs w:val="28"/>
          <w:rtl/>
          <w:lang w:bidi="ar-LB"/>
        </w:rPr>
        <w:t xml:space="preserve">اعتبرت </w:t>
      </w:r>
      <w:r w:rsidR="00F74372">
        <w:rPr>
          <w:rFonts w:ascii="Times New Roman" w:hAnsi="Times New Roman" w:cs="Times New Roman" w:hint="cs"/>
          <w:sz w:val="28"/>
          <w:szCs w:val="28"/>
          <w:rtl/>
          <w:lang w:bidi="ar-LB"/>
        </w:rPr>
        <w:t xml:space="preserve">غالبية </w:t>
      </w:r>
      <w:r w:rsidR="00970945">
        <w:rPr>
          <w:rFonts w:ascii="Times New Roman" w:hAnsi="Times New Roman" w:cs="Times New Roman" w:hint="cs"/>
          <w:sz w:val="28"/>
          <w:szCs w:val="28"/>
          <w:rtl/>
          <w:lang w:bidi="ar-LB"/>
        </w:rPr>
        <w:t>أ</w:t>
      </w:r>
      <w:r w:rsidR="00F74372">
        <w:rPr>
          <w:rFonts w:ascii="Times New Roman" w:hAnsi="Times New Roman" w:cs="Times New Roman" w:hint="cs"/>
          <w:sz w:val="28"/>
          <w:szCs w:val="28"/>
          <w:rtl/>
          <w:lang w:bidi="ar-LB"/>
        </w:rPr>
        <w:t>فراد العينة نفسها مط</w:t>
      </w:r>
      <w:r w:rsidR="00970945">
        <w:rPr>
          <w:rFonts w:ascii="Times New Roman" w:hAnsi="Times New Roman" w:cs="Times New Roman" w:hint="cs"/>
          <w:sz w:val="28"/>
          <w:szCs w:val="28"/>
          <w:rtl/>
          <w:lang w:bidi="ar-LB"/>
        </w:rPr>
        <w:t>ّ</w:t>
      </w:r>
      <w:r w:rsidR="00F74372">
        <w:rPr>
          <w:rFonts w:ascii="Times New Roman" w:hAnsi="Times New Roman" w:cs="Times New Roman" w:hint="cs"/>
          <w:sz w:val="28"/>
          <w:szCs w:val="28"/>
          <w:rtl/>
          <w:lang w:bidi="ar-LB"/>
        </w:rPr>
        <w:t>لعة بحدود معينة على المواثيق والمعاهدات الدولية، كذلك على القوانين والتشريعات اللبنانية الخاصة بعمل ال</w:t>
      </w:r>
      <w:r w:rsidR="00970945">
        <w:rPr>
          <w:rFonts w:ascii="Times New Roman" w:hAnsi="Times New Roman" w:cs="Times New Roman" w:hint="cs"/>
          <w:sz w:val="28"/>
          <w:szCs w:val="28"/>
          <w:rtl/>
          <w:lang w:bidi="ar-LB"/>
        </w:rPr>
        <w:t>إ</w:t>
      </w:r>
      <w:r w:rsidR="00F74372">
        <w:rPr>
          <w:rFonts w:ascii="Times New Roman" w:hAnsi="Times New Roman" w:cs="Times New Roman" w:hint="cs"/>
          <w:sz w:val="28"/>
          <w:szCs w:val="28"/>
          <w:rtl/>
          <w:lang w:bidi="ar-LB"/>
        </w:rPr>
        <w:t>علام والانترنت ومكافحة الفساد والحق في الوصول إلى المعلومات ومجريات تنفيذ هذه القوانين وطرق تطويرها، وبالتالي بدا اهتمام</w:t>
      </w:r>
      <w:r w:rsidR="008954E3">
        <w:rPr>
          <w:rFonts w:ascii="Times New Roman" w:hAnsi="Times New Roman" w:cs="Times New Roman" w:hint="cs"/>
          <w:sz w:val="28"/>
          <w:szCs w:val="28"/>
          <w:rtl/>
          <w:lang w:bidi="ar-LB"/>
        </w:rPr>
        <w:t xml:space="preserve"> الغالبية </w:t>
      </w:r>
      <w:r w:rsidR="00F74372">
        <w:rPr>
          <w:rFonts w:ascii="Times New Roman" w:hAnsi="Times New Roman" w:cs="Times New Roman" w:hint="cs"/>
          <w:sz w:val="28"/>
          <w:szCs w:val="28"/>
          <w:rtl/>
          <w:lang w:bidi="ar-LB"/>
        </w:rPr>
        <w:t xml:space="preserve"> كبيراً بالسياق السياسي والاجتماعي والثقافي المحيط بالعمل الإعلامي في لبنان.</w:t>
      </w:r>
    </w:p>
    <w:p w14:paraId="27657C71" w14:textId="77777777" w:rsidR="00104B78" w:rsidRDefault="00104B78" w:rsidP="001D5807">
      <w:pPr>
        <w:pStyle w:val="ListParagraph"/>
        <w:tabs>
          <w:tab w:val="right" w:pos="90"/>
        </w:tabs>
        <w:bidi/>
        <w:ind w:left="630" w:right="-270"/>
        <w:jc w:val="both"/>
        <w:rPr>
          <w:rFonts w:ascii="Times New Roman" w:hAnsi="Times New Roman" w:cs="Times New Roman"/>
          <w:sz w:val="28"/>
          <w:szCs w:val="28"/>
          <w:rtl/>
          <w:lang w:bidi="ar-LB"/>
        </w:rPr>
      </w:pPr>
    </w:p>
    <w:p w14:paraId="60EE799D" w14:textId="561E3262" w:rsidR="00AB704B" w:rsidRDefault="00923D16" w:rsidP="001D5807">
      <w:pPr>
        <w:pStyle w:val="ListParagraph"/>
        <w:numPr>
          <w:ilvl w:val="0"/>
          <w:numId w:val="3"/>
        </w:numPr>
        <w:tabs>
          <w:tab w:val="right" w:pos="90"/>
        </w:tabs>
        <w:bidi/>
        <w:ind w:right="-270"/>
        <w:jc w:val="both"/>
        <w:rPr>
          <w:rFonts w:ascii="Times New Roman" w:hAnsi="Times New Roman" w:cs="Times New Roman"/>
          <w:sz w:val="28"/>
          <w:szCs w:val="28"/>
          <w:rtl/>
          <w:lang w:bidi="ar-LB"/>
        </w:rPr>
      </w:pPr>
      <w:r w:rsidRPr="00F865E4">
        <w:rPr>
          <w:rFonts w:ascii="Times New Roman" w:hAnsi="Times New Roman" w:cs="Times New Roman" w:hint="cs"/>
          <w:b/>
          <w:bCs/>
          <w:sz w:val="28"/>
          <w:szCs w:val="28"/>
          <w:rtl/>
          <w:lang w:bidi="ar-LB"/>
        </w:rPr>
        <w:t xml:space="preserve">فيما يتعلق بنظرتهم للتغطيات الإعلامية </w:t>
      </w:r>
      <w:r w:rsidR="00AB704B" w:rsidRPr="00F865E4">
        <w:rPr>
          <w:rFonts w:ascii="Times New Roman" w:hAnsi="Times New Roman" w:cs="Times New Roman" w:hint="cs"/>
          <w:b/>
          <w:bCs/>
          <w:sz w:val="28"/>
          <w:szCs w:val="28"/>
          <w:rtl/>
          <w:lang w:bidi="ar-LB"/>
        </w:rPr>
        <w:t>لقضايا حقوق الإنسان</w:t>
      </w:r>
      <w:r w:rsidR="00AB704B">
        <w:rPr>
          <w:rFonts w:ascii="Times New Roman" w:hAnsi="Times New Roman" w:cs="Times New Roman" w:hint="cs"/>
          <w:sz w:val="28"/>
          <w:szCs w:val="28"/>
          <w:rtl/>
          <w:lang w:bidi="ar-LB"/>
        </w:rPr>
        <w:t xml:space="preserve">، </w:t>
      </w:r>
      <w:r>
        <w:rPr>
          <w:rFonts w:ascii="Times New Roman" w:hAnsi="Times New Roman" w:cs="Times New Roman" w:hint="cs"/>
          <w:sz w:val="28"/>
          <w:szCs w:val="28"/>
          <w:rtl/>
          <w:lang w:bidi="ar-LB"/>
        </w:rPr>
        <w:t>كانت بالإجمال</w:t>
      </w:r>
      <w:r w:rsidR="00AB704B">
        <w:rPr>
          <w:rFonts w:ascii="Times New Roman" w:hAnsi="Times New Roman" w:cs="Times New Roman" w:hint="cs"/>
          <w:sz w:val="28"/>
          <w:szCs w:val="28"/>
          <w:rtl/>
          <w:lang w:bidi="ar-LB"/>
        </w:rPr>
        <w:t xml:space="preserve"> سلبية</w:t>
      </w:r>
      <w:r>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لكونها مسيسة</w:t>
      </w:r>
      <w:r>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انتقائية</w:t>
      </w:r>
      <w:r>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خاضعة للتوجهات الحزبية ولرغبات الممول، تهدف </w:t>
      </w:r>
      <w:r w:rsidR="00970945">
        <w:rPr>
          <w:rFonts w:ascii="Times New Roman" w:hAnsi="Times New Roman" w:cs="Times New Roman" w:hint="cs"/>
          <w:sz w:val="28"/>
          <w:szCs w:val="28"/>
          <w:rtl/>
          <w:lang w:bidi="ar-LB"/>
        </w:rPr>
        <w:t>إل</w:t>
      </w:r>
      <w:r w:rsidR="00AB704B">
        <w:rPr>
          <w:rFonts w:ascii="Times New Roman" w:hAnsi="Times New Roman" w:cs="Times New Roman" w:hint="cs"/>
          <w:sz w:val="28"/>
          <w:szCs w:val="28"/>
          <w:rtl/>
          <w:lang w:bidi="ar-LB"/>
        </w:rPr>
        <w:t>ى الإثارة، موسمية</w:t>
      </w:r>
      <w:r w:rsidR="00970945">
        <w:rPr>
          <w:rFonts w:ascii="Times New Roman" w:hAnsi="Times New Roman" w:cs="Times New Roman" w:hint="cs"/>
          <w:sz w:val="28"/>
          <w:szCs w:val="28"/>
          <w:rtl/>
          <w:lang w:bidi="ar-LB"/>
        </w:rPr>
        <w:t xml:space="preserve">، </w:t>
      </w:r>
      <w:r w:rsidR="00AB704B">
        <w:rPr>
          <w:rFonts w:ascii="Times New Roman" w:hAnsi="Times New Roman" w:cs="Times New Roman" w:hint="cs"/>
          <w:sz w:val="28"/>
          <w:szCs w:val="28"/>
          <w:rtl/>
          <w:lang w:bidi="ar-LB"/>
        </w:rPr>
        <w:t xml:space="preserve">تفتقد </w:t>
      </w:r>
      <w:r w:rsidR="00970945">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لى التخطيط، تستغل معاناة الناس، تفوح منها روائح الكراهية والطائفية والعنصرية. وانقسم هؤلاء حول القضايا الحساسة التي يجدون حرجاً في إثارتها الى 5 فئات: واحدة لا حرج لديها في إثارة أية قضية، وثانية تجد حرجا</w:t>
      </w:r>
      <w:r w:rsidR="008954E3">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في إثارة قضايا المثلية والميول الجنسية، وثالثة تعتبر القضايا ذات الطابع الطائفي والعنصري من القضايا الحساسة، ورابعة تجد في إثارة قضايا النساء لا سيما الاغتصاب موضع حرج، وخامسة تعتبر قضايا الفساد المتصلة بحرية التعبير والحق في الوصول </w:t>
      </w:r>
      <w:r w:rsidR="00970945">
        <w:rPr>
          <w:rFonts w:ascii="Times New Roman" w:hAnsi="Times New Roman" w:cs="Times New Roman" w:hint="cs"/>
          <w:sz w:val="28"/>
          <w:szCs w:val="28"/>
          <w:rtl/>
          <w:lang w:bidi="ar-LB"/>
        </w:rPr>
        <w:t>إل</w:t>
      </w:r>
      <w:r w:rsidR="00AB704B">
        <w:rPr>
          <w:rFonts w:ascii="Times New Roman" w:hAnsi="Times New Roman" w:cs="Times New Roman" w:hint="cs"/>
          <w:sz w:val="28"/>
          <w:szCs w:val="28"/>
          <w:rtl/>
          <w:lang w:bidi="ar-LB"/>
        </w:rPr>
        <w:t>ى المعلومات تضع الصحافي أمام تحديات جمة</w:t>
      </w:r>
      <w:r w:rsidR="002E4D73">
        <w:rPr>
          <w:rFonts w:ascii="Times New Roman" w:hAnsi="Times New Roman" w:cs="Times New Roman" w:hint="cs"/>
          <w:sz w:val="28"/>
          <w:szCs w:val="28"/>
          <w:rtl/>
          <w:lang w:bidi="ar-LB"/>
        </w:rPr>
        <w:t xml:space="preserve"> تتصل بالسلامة وعدم الحماية </w:t>
      </w:r>
      <w:r w:rsidR="00AB704B">
        <w:rPr>
          <w:rFonts w:ascii="Times New Roman" w:hAnsi="Times New Roman" w:cs="Times New Roman" w:hint="cs"/>
          <w:sz w:val="28"/>
          <w:szCs w:val="28"/>
          <w:rtl/>
          <w:lang w:bidi="ar-LB"/>
        </w:rPr>
        <w:t xml:space="preserve">.  </w:t>
      </w:r>
      <w:r w:rsidR="00970945">
        <w:rPr>
          <w:rFonts w:ascii="Times New Roman" w:hAnsi="Times New Roman" w:cs="Times New Roman" w:hint="cs"/>
          <w:sz w:val="28"/>
          <w:szCs w:val="28"/>
          <w:rtl/>
          <w:lang w:bidi="ar-LB"/>
        </w:rPr>
        <w:t>وتجد الغالبية</w:t>
      </w:r>
      <w:r w:rsidR="00AB704B">
        <w:rPr>
          <w:rFonts w:ascii="Times New Roman" w:hAnsi="Times New Roman" w:cs="Times New Roman" w:hint="cs"/>
          <w:sz w:val="28"/>
          <w:szCs w:val="28"/>
          <w:rtl/>
          <w:lang w:bidi="ar-LB"/>
        </w:rPr>
        <w:t xml:space="preserve"> </w:t>
      </w:r>
      <w:r w:rsidR="008954E3">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ن معالجة قضايا حقوق ال</w:t>
      </w:r>
      <w:r w:rsidR="008954E3">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 xml:space="preserve">نسان بلا حرج ودون أية محاذير تستلزم من الصحافي </w:t>
      </w:r>
      <w:r w:rsidR="008954E3">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ن تتوفر لديه المقومات الآتية : المعرفة والاطلاع والتدرب، الاستقلالية والحياد، ال</w:t>
      </w:r>
      <w:r w:rsidR="00970945">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خلاق ال</w:t>
      </w:r>
      <w:r w:rsidR="00970945">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 xml:space="preserve">علامية، الجرأة والشجاعة والنقد، الإنسانية والتسامح، وفهم معاني الحرية.  </w:t>
      </w:r>
    </w:p>
    <w:p w14:paraId="13914E84" w14:textId="487DE2F6" w:rsidR="00AB704B" w:rsidRDefault="00AB704B" w:rsidP="001D5807">
      <w:pPr>
        <w:pStyle w:val="ListParagraph"/>
        <w:tabs>
          <w:tab w:val="right" w:pos="90"/>
        </w:tabs>
        <w:bidi/>
        <w:ind w:left="270" w:right="-270"/>
        <w:jc w:val="both"/>
        <w:rPr>
          <w:rFonts w:ascii="Times New Roman" w:hAnsi="Times New Roman" w:cs="Times New Roman"/>
          <w:sz w:val="28"/>
          <w:szCs w:val="28"/>
          <w:rtl/>
          <w:lang w:bidi="ar-LB"/>
        </w:rPr>
      </w:pPr>
    </w:p>
    <w:p w14:paraId="547B1778" w14:textId="0596528B" w:rsidR="00104B78" w:rsidRDefault="00923D16" w:rsidP="001D5807">
      <w:pPr>
        <w:pStyle w:val="ListParagraph"/>
        <w:numPr>
          <w:ilvl w:val="0"/>
          <w:numId w:val="3"/>
        </w:numPr>
        <w:tabs>
          <w:tab w:val="right" w:pos="90"/>
        </w:tabs>
        <w:bidi/>
        <w:ind w:right="-270"/>
        <w:jc w:val="both"/>
        <w:rPr>
          <w:rFonts w:ascii="Times New Roman" w:hAnsi="Times New Roman" w:cs="Times New Roman"/>
          <w:sz w:val="28"/>
          <w:szCs w:val="28"/>
          <w:lang w:bidi="ar-LB"/>
        </w:rPr>
      </w:pPr>
      <w:r w:rsidRPr="00F865E4">
        <w:rPr>
          <w:rFonts w:ascii="Times New Roman" w:hAnsi="Times New Roman" w:cs="Times New Roman" w:hint="cs"/>
          <w:b/>
          <w:bCs/>
          <w:sz w:val="28"/>
          <w:szCs w:val="28"/>
          <w:rtl/>
          <w:lang w:bidi="ar-LB"/>
        </w:rPr>
        <w:t>وفي معرض تسميتهم للجهات المعنية بالحريات الإعلامية</w:t>
      </w:r>
      <w:r>
        <w:rPr>
          <w:rFonts w:ascii="Times New Roman" w:hAnsi="Times New Roman" w:cs="Times New Roman" w:hint="cs"/>
          <w:sz w:val="28"/>
          <w:szCs w:val="28"/>
          <w:rtl/>
          <w:lang w:bidi="ar-LB"/>
        </w:rPr>
        <w:t xml:space="preserve"> </w:t>
      </w:r>
      <w:r w:rsidR="00345D15">
        <w:rPr>
          <w:rFonts w:ascii="Times New Roman" w:hAnsi="Times New Roman" w:cs="Times New Roman" w:hint="cs"/>
          <w:sz w:val="28"/>
          <w:szCs w:val="28"/>
          <w:rtl/>
          <w:lang w:bidi="ar-LB"/>
        </w:rPr>
        <w:t xml:space="preserve">، تبين أن </w:t>
      </w:r>
      <w:r w:rsidR="00AB704B">
        <w:rPr>
          <w:rFonts w:ascii="Times New Roman" w:hAnsi="Times New Roman" w:cs="Times New Roman" w:hint="cs"/>
          <w:sz w:val="28"/>
          <w:szCs w:val="28"/>
          <w:rtl/>
          <w:lang w:bidi="ar-LB"/>
        </w:rPr>
        <w:t>غالبية أفراد العينة اعتبرت  بالدرجة ال</w:t>
      </w:r>
      <w:r w:rsidR="00285351">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ولى مؤسسات الدولة هي الجهات المعنية بالحريات الاعلامية، بدءا من الدستور الذي يكفل حرية الرأي والتعبير، مرورا بالسلطات الثلاث؛</w:t>
      </w:r>
      <w:r w:rsidR="00285351">
        <w:rPr>
          <w:rFonts w:ascii="Times New Roman" w:hAnsi="Times New Roman" w:cs="Times New Roman" w:hint="cs"/>
          <w:sz w:val="28"/>
          <w:szCs w:val="28"/>
          <w:rtl/>
          <w:lang w:bidi="ar-LB"/>
        </w:rPr>
        <w:t xml:space="preserve"> </w:t>
      </w:r>
      <w:r w:rsidR="00AB704B">
        <w:rPr>
          <w:rFonts w:ascii="Times New Roman" w:hAnsi="Times New Roman" w:cs="Times New Roman" w:hint="cs"/>
          <w:sz w:val="28"/>
          <w:szCs w:val="28"/>
          <w:rtl/>
          <w:lang w:bidi="ar-LB"/>
        </w:rPr>
        <w:t>السلطة التشريعية المفترض بها أن تشر</w:t>
      </w:r>
      <w:r w:rsidR="00285351">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ع القوانين التي تحمي حرية التعبير، والسلطة القضائية المفترض بها أن تحمي حرية ال</w:t>
      </w:r>
      <w:r w:rsidR="00285351">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علام وتحاسب منتهكي الحريات، والسلطة التنفيذية وما يتبعها من وزارات معنية، ومن مجالس تابعه لها كوزارة ال</w:t>
      </w:r>
      <w:r w:rsidR="00285351">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 xml:space="preserve">علام والمجلس الوطني للإعلام. مع الإشارة إلى </w:t>
      </w:r>
      <w:r w:rsidR="00730F95">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 xml:space="preserve">ن ذكرالسلطات حمل ضمنا بعض المؤشرات السلبية </w:t>
      </w:r>
      <w:r w:rsidR="00730F95">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 xml:space="preserve">و </w:t>
      </w:r>
      <w:r w:rsidR="00730F95">
        <w:rPr>
          <w:rFonts w:ascii="Times New Roman" w:hAnsi="Times New Roman" w:cs="Times New Roman" w:hint="cs"/>
          <w:sz w:val="28"/>
          <w:szCs w:val="28"/>
          <w:rtl/>
          <w:lang w:bidi="ar-LB"/>
        </w:rPr>
        <w:t>شيء من</w:t>
      </w:r>
      <w:r w:rsidR="00AB704B">
        <w:rPr>
          <w:rFonts w:ascii="Times New Roman" w:hAnsi="Times New Roman" w:cs="Times New Roman" w:hint="cs"/>
          <w:sz w:val="28"/>
          <w:szCs w:val="28"/>
          <w:rtl/>
          <w:lang w:bidi="ar-LB"/>
        </w:rPr>
        <w:t xml:space="preserve"> العتب واللوم والاتهام بالتقصير </w:t>
      </w:r>
      <w:r w:rsidR="00730F95">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و العمل على تجذير النظام، لذا تضمنت الإجابات بعض التعابير التي تشي بذلك كمثل القول</w:t>
      </w:r>
      <w:r w:rsidR="00730F95">
        <w:rPr>
          <w:rFonts w:ascii="Times New Roman" w:hAnsi="Times New Roman" w:cs="Times New Roman" w:hint="cs"/>
          <w:sz w:val="28"/>
          <w:szCs w:val="28"/>
          <w:rtl/>
          <w:lang w:bidi="ar-LB"/>
        </w:rPr>
        <w:t xml:space="preserve"> :</w:t>
      </w:r>
      <w:r w:rsidR="00AB704B">
        <w:rPr>
          <w:rFonts w:ascii="Times New Roman" w:hAnsi="Times New Roman" w:cs="Times New Roman" w:hint="cs"/>
          <w:sz w:val="28"/>
          <w:szCs w:val="28"/>
          <w:rtl/>
          <w:lang w:bidi="ar-LB"/>
        </w:rPr>
        <w:t xml:space="preserve"> </w:t>
      </w:r>
      <w:r w:rsidR="00730F95">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المفترض به أن يشر</w:t>
      </w:r>
      <w:r w:rsidR="00730F95">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ع</w:t>
      </w:r>
      <w:r w:rsidR="00730F95">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أن يطو</w:t>
      </w:r>
      <w:r w:rsidR="00730F95">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ر</w:t>
      </w:r>
      <w:r w:rsidR="00730F95">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أن يحمي الخ  وبالدرجة الثانية حوالي ثلث </w:t>
      </w:r>
      <w:r w:rsidR="00730F95">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 xml:space="preserve">فراد العينة اعتبروا النقابة </w:t>
      </w:r>
      <w:r w:rsidR="00AB704B">
        <w:rPr>
          <w:rFonts w:ascii="Times New Roman" w:hAnsi="Times New Roman" w:cs="Times New Roman" w:hint="cs"/>
          <w:sz w:val="28"/>
          <w:szCs w:val="28"/>
          <w:rtl/>
          <w:lang w:bidi="ar-LB"/>
        </w:rPr>
        <w:lastRenderedPageBreak/>
        <w:t>كطرف معني بالحريات، سلبا</w:t>
      </w:r>
      <w:r w:rsidR="00730F95">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و</w:t>
      </w:r>
      <w:r w:rsidR="00730F95">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يجابا، كمثل ال</w:t>
      </w:r>
      <w:r w:rsidR="00730F95">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جابة التي اعتبرت نقابة الصحافة البديلة هي الجهة المعنية بالحريات ال</w:t>
      </w:r>
      <w:r w:rsidR="00730F95">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 xml:space="preserve">علامية، </w:t>
      </w:r>
      <w:r w:rsidR="00730F95">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و تلك التي اعتبرت النقابة الحالية  من ال</w:t>
      </w:r>
      <w:r w:rsidR="00730F95">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ج</w:t>
      </w:r>
      <w:r w:rsidR="00730F95">
        <w:rPr>
          <w:rFonts w:ascii="Times New Roman" w:hAnsi="Times New Roman" w:cs="Times New Roman" w:hint="cs"/>
          <w:sz w:val="28"/>
          <w:szCs w:val="28"/>
          <w:rtl/>
          <w:lang w:bidi="ar-LB"/>
        </w:rPr>
        <w:t>ه</w:t>
      </w:r>
      <w:r w:rsidR="00AB704B">
        <w:rPr>
          <w:rFonts w:ascii="Times New Roman" w:hAnsi="Times New Roman" w:cs="Times New Roman" w:hint="cs"/>
          <w:sz w:val="28"/>
          <w:szCs w:val="28"/>
          <w:rtl/>
          <w:lang w:bidi="ar-LB"/>
        </w:rPr>
        <w:t xml:space="preserve">زة القامعة للحريات والعاملة على تجذير النظام . ثلث آخر من إجابات أفراد العينة توزع على 3 فئات؛ واحدة  ابتعدت عن مؤسسات الدولة واعتبرت </w:t>
      </w:r>
      <w:r w:rsidR="00730F95">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ن المنظمات الدولية والمحلية هي الجهات المعنية بالحريات الاعلامية، وفئة اعتبرت ال</w:t>
      </w:r>
      <w:r w:rsidR="00730F95">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 xml:space="preserve">حزاب والمرجعيات السياسية  </w:t>
      </w:r>
      <w:r w:rsidR="00730F95">
        <w:rPr>
          <w:rFonts w:ascii="Times New Roman" w:hAnsi="Times New Roman" w:cs="Times New Roman" w:hint="cs"/>
          <w:sz w:val="28"/>
          <w:szCs w:val="28"/>
          <w:rtl/>
          <w:lang w:bidi="ar-LB"/>
        </w:rPr>
        <w:t>و</w:t>
      </w:r>
      <w:r w:rsidR="00AB704B">
        <w:rPr>
          <w:rFonts w:ascii="Times New Roman" w:hAnsi="Times New Roman" w:cs="Times New Roman" w:hint="cs"/>
          <w:sz w:val="28"/>
          <w:szCs w:val="28"/>
          <w:rtl/>
          <w:lang w:bidi="ar-LB"/>
        </w:rPr>
        <w:t>أصحاب رؤ</w:t>
      </w:r>
      <w:r w:rsidR="00730F95">
        <w:rPr>
          <w:rFonts w:ascii="Times New Roman" w:hAnsi="Times New Roman" w:cs="Times New Roman" w:hint="cs"/>
          <w:sz w:val="28"/>
          <w:szCs w:val="28"/>
          <w:rtl/>
          <w:lang w:bidi="ar-LB"/>
        </w:rPr>
        <w:t>و</w:t>
      </w:r>
      <w:r w:rsidR="00AB704B">
        <w:rPr>
          <w:rFonts w:ascii="Times New Roman" w:hAnsi="Times New Roman" w:cs="Times New Roman" w:hint="cs"/>
          <w:sz w:val="28"/>
          <w:szCs w:val="28"/>
          <w:rtl/>
          <w:lang w:bidi="ar-LB"/>
        </w:rPr>
        <w:t>س ال</w:t>
      </w:r>
      <w:r w:rsidR="00730F95">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موال هي ليس فقط من الجهات المعنية بالحريات ال</w:t>
      </w:r>
      <w:r w:rsidR="00730F95">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علامية</w:t>
      </w:r>
      <w:r w:rsidR="00730F95">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w:t>
      </w:r>
      <w:r w:rsidR="00730F95">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نما هي من تصنع القرار</w:t>
      </w:r>
      <w:r w:rsidR="00730F95">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وفئة اعتبرت وسائل الإعلام هي الجهة المعنية لا سيما ممولي هذه الوسائل. تبقى الفئة التي نحت نحو المبالغة  والتي انشطرت إلى قسمين ؛</w:t>
      </w:r>
      <w:r w:rsidR="00730F95">
        <w:rPr>
          <w:rFonts w:ascii="Times New Roman" w:hAnsi="Times New Roman" w:cs="Times New Roman" w:hint="cs"/>
          <w:sz w:val="28"/>
          <w:szCs w:val="28"/>
          <w:rtl/>
          <w:lang w:bidi="ar-LB"/>
        </w:rPr>
        <w:t xml:space="preserve"> </w:t>
      </w:r>
      <w:r w:rsidR="00AB704B">
        <w:rPr>
          <w:rFonts w:ascii="Times New Roman" w:hAnsi="Times New Roman" w:cs="Times New Roman" w:hint="cs"/>
          <w:sz w:val="28"/>
          <w:szCs w:val="28"/>
          <w:rtl/>
          <w:lang w:bidi="ar-LB"/>
        </w:rPr>
        <w:t xml:space="preserve">واحدة </w:t>
      </w:r>
      <w:r w:rsidR="00730F95">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نكرت كليا</w:t>
      </w:r>
      <w:r w:rsidR="00730F95">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وجود أي جهة معنية بالحريات ال</w:t>
      </w:r>
      <w:r w:rsidR="00730F95">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 xml:space="preserve">علامية ، وثانية لجأت </w:t>
      </w:r>
      <w:r w:rsidR="00730F95">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لى التعميم والتسميات الفضفاضة،  واجدة أن  كل ال</w:t>
      </w:r>
      <w:r w:rsidR="00730F95">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طراف معنية، كل ال</w:t>
      </w:r>
      <w:r w:rsidR="00730F95">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علام الغربي، والرأي العام الواعي</w:t>
      </w:r>
      <w:r w:rsidR="00730F95">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وكان</w:t>
      </w:r>
      <w:r w:rsidR="00730F95">
        <w:rPr>
          <w:rFonts w:ascii="Times New Roman" w:hAnsi="Times New Roman" w:cs="Times New Roman" w:hint="cs"/>
          <w:sz w:val="28"/>
          <w:szCs w:val="28"/>
          <w:rtl/>
          <w:lang w:bidi="ar-LB"/>
        </w:rPr>
        <w:t>ت</w:t>
      </w:r>
      <w:r w:rsidR="00AB704B">
        <w:rPr>
          <w:rFonts w:ascii="Times New Roman" w:hAnsi="Times New Roman" w:cs="Times New Roman" w:hint="cs"/>
          <w:sz w:val="28"/>
          <w:szCs w:val="28"/>
          <w:rtl/>
          <w:lang w:bidi="ar-LB"/>
        </w:rPr>
        <w:t xml:space="preserve"> لافت</w:t>
      </w:r>
      <w:r w:rsidR="00730F95">
        <w:rPr>
          <w:rFonts w:ascii="Times New Roman" w:hAnsi="Times New Roman" w:cs="Times New Roman" w:hint="cs"/>
          <w:sz w:val="28"/>
          <w:szCs w:val="28"/>
          <w:rtl/>
          <w:lang w:bidi="ar-LB"/>
        </w:rPr>
        <w:t xml:space="preserve">ة </w:t>
      </w:r>
      <w:r w:rsidR="00AB704B">
        <w:rPr>
          <w:rFonts w:ascii="Times New Roman" w:hAnsi="Times New Roman" w:cs="Times New Roman" w:hint="cs"/>
          <w:sz w:val="28"/>
          <w:szCs w:val="28"/>
          <w:rtl/>
          <w:lang w:bidi="ar-LB"/>
        </w:rPr>
        <w:t xml:space="preserve">الإجابة التي اعتبرت الجامعة كمؤسسة قامعة للحريات عاملة على تجذير النظام. </w:t>
      </w:r>
      <w:r w:rsidR="008954E3">
        <w:rPr>
          <w:rFonts w:ascii="Times New Roman" w:hAnsi="Times New Roman" w:cs="Times New Roman" w:hint="cs"/>
          <w:sz w:val="28"/>
          <w:szCs w:val="28"/>
          <w:rtl/>
          <w:lang w:bidi="ar-LB"/>
        </w:rPr>
        <w:t>كما الإجابة التي اعتبرت أن الإعلام الغربي هو المعني بالحريات الإ</w:t>
      </w:r>
      <w:r w:rsidR="00055E91">
        <w:rPr>
          <w:rFonts w:ascii="Times New Roman" w:hAnsi="Times New Roman" w:cs="Times New Roman" w:hint="cs"/>
          <w:sz w:val="28"/>
          <w:szCs w:val="28"/>
          <w:rtl/>
          <w:lang w:bidi="ar-LB"/>
        </w:rPr>
        <w:t>علامية في لبنان.</w:t>
      </w:r>
    </w:p>
    <w:p w14:paraId="57AAFCA8" w14:textId="66FB5F12" w:rsidR="00AB704B" w:rsidRDefault="00AB704B" w:rsidP="001D5807">
      <w:pPr>
        <w:pStyle w:val="ListParagraph"/>
        <w:tabs>
          <w:tab w:val="right" w:pos="90"/>
        </w:tabs>
        <w:bidi/>
        <w:ind w:left="63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 </w:t>
      </w:r>
    </w:p>
    <w:p w14:paraId="55AB9232" w14:textId="590E4FE9" w:rsidR="00AB704B" w:rsidRDefault="00026010" w:rsidP="001D5807">
      <w:pPr>
        <w:pStyle w:val="ListParagraph"/>
        <w:tabs>
          <w:tab w:val="right" w:pos="90"/>
        </w:tabs>
        <w:bidi/>
        <w:ind w:left="630" w:right="-270"/>
        <w:jc w:val="both"/>
        <w:rPr>
          <w:rFonts w:ascii="Times New Roman" w:hAnsi="Times New Roman" w:cs="Times New Roman"/>
          <w:b/>
          <w:bCs/>
          <w:sz w:val="28"/>
          <w:szCs w:val="28"/>
          <w:rtl/>
          <w:lang w:bidi="ar-LB"/>
        </w:rPr>
      </w:pPr>
      <w:r>
        <w:rPr>
          <w:rFonts w:ascii="Times New Roman" w:hAnsi="Times New Roman" w:cs="Times New Roman"/>
          <w:sz w:val="28"/>
          <w:szCs w:val="28"/>
          <w:rtl/>
          <w:lang w:bidi="ar-LB"/>
        </w:rPr>
        <w:tab/>
      </w:r>
      <w:r>
        <w:rPr>
          <w:rFonts w:ascii="Times New Roman" w:hAnsi="Times New Roman" w:cs="Times New Roman"/>
          <w:sz w:val="28"/>
          <w:szCs w:val="28"/>
          <w:rtl/>
          <w:lang w:bidi="ar-LB"/>
        </w:rPr>
        <w:tab/>
      </w:r>
      <w:r w:rsidR="00DE6167" w:rsidRPr="00F865E4">
        <w:rPr>
          <w:rFonts w:ascii="Times New Roman" w:hAnsi="Times New Roman" w:cs="Times New Roman" w:hint="cs"/>
          <w:b/>
          <w:bCs/>
          <w:sz w:val="28"/>
          <w:szCs w:val="28"/>
          <w:rtl/>
          <w:lang w:bidi="ar-LB"/>
        </w:rPr>
        <w:t xml:space="preserve">بخصوص </w:t>
      </w:r>
      <w:r w:rsidR="00AB704B" w:rsidRPr="00F865E4">
        <w:rPr>
          <w:rFonts w:ascii="Times New Roman" w:hAnsi="Times New Roman" w:cs="Times New Roman" w:hint="cs"/>
          <w:b/>
          <w:bCs/>
          <w:sz w:val="28"/>
          <w:szCs w:val="28"/>
          <w:rtl/>
          <w:lang w:bidi="ar-LB"/>
        </w:rPr>
        <w:t>ملاحظات</w:t>
      </w:r>
      <w:r w:rsidRPr="00F865E4">
        <w:rPr>
          <w:rFonts w:ascii="Times New Roman" w:hAnsi="Times New Roman" w:cs="Times New Roman" w:hint="cs"/>
          <w:b/>
          <w:bCs/>
          <w:sz w:val="28"/>
          <w:szCs w:val="28"/>
          <w:rtl/>
          <w:lang w:bidi="ar-LB"/>
        </w:rPr>
        <w:t xml:space="preserve"> الصحافيين/ات</w:t>
      </w:r>
      <w:r w:rsidR="00AB704B" w:rsidRPr="00F865E4">
        <w:rPr>
          <w:rFonts w:ascii="Times New Roman" w:hAnsi="Times New Roman" w:cs="Times New Roman" w:hint="cs"/>
          <w:b/>
          <w:bCs/>
          <w:sz w:val="28"/>
          <w:szCs w:val="28"/>
          <w:rtl/>
          <w:lang w:bidi="ar-LB"/>
        </w:rPr>
        <w:t xml:space="preserve"> على طرق تعاطي صناع القرار مع الحريات ال</w:t>
      </w:r>
      <w:r w:rsidR="00DE6167" w:rsidRPr="00F865E4">
        <w:rPr>
          <w:rFonts w:ascii="Times New Roman" w:hAnsi="Times New Roman" w:cs="Times New Roman" w:hint="cs"/>
          <w:b/>
          <w:bCs/>
          <w:sz w:val="28"/>
          <w:szCs w:val="28"/>
          <w:rtl/>
          <w:lang w:bidi="ar-LB"/>
        </w:rPr>
        <w:t>إ</w:t>
      </w:r>
      <w:r w:rsidR="00AB704B" w:rsidRPr="00F865E4">
        <w:rPr>
          <w:rFonts w:ascii="Times New Roman" w:hAnsi="Times New Roman" w:cs="Times New Roman" w:hint="cs"/>
          <w:b/>
          <w:bCs/>
          <w:sz w:val="28"/>
          <w:szCs w:val="28"/>
          <w:rtl/>
          <w:lang w:bidi="ar-LB"/>
        </w:rPr>
        <w:t>علامية</w:t>
      </w:r>
      <w:r w:rsidR="00AB704B">
        <w:rPr>
          <w:rFonts w:ascii="Times New Roman" w:hAnsi="Times New Roman" w:cs="Times New Roman" w:hint="cs"/>
          <w:sz w:val="28"/>
          <w:szCs w:val="28"/>
          <w:rtl/>
          <w:lang w:bidi="ar-LB"/>
        </w:rPr>
        <w:t>، ف</w:t>
      </w:r>
      <w:r w:rsidR="00DE6167">
        <w:rPr>
          <w:rFonts w:ascii="Times New Roman" w:hAnsi="Times New Roman" w:cs="Times New Roman" w:hint="cs"/>
          <w:sz w:val="28"/>
          <w:szCs w:val="28"/>
          <w:rtl/>
          <w:lang w:bidi="ar-LB"/>
        </w:rPr>
        <w:t xml:space="preserve">إن </w:t>
      </w:r>
      <w:r w:rsidR="00AB704B">
        <w:rPr>
          <w:rFonts w:ascii="Times New Roman" w:hAnsi="Times New Roman" w:cs="Times New Roman" w:hint="cs"/>
          <w:sz w:val="28"/>
          <w:szCs w:val="28"/>
          <w:rtl/>
          <w:lang w:bidi="ar-LB"/>
        </w:rPr>
        <w:t xml:space="preserve"> ثلث أفراد العينة</w:t>
      </w:r>
      <w:r w:rsidR="00DE6167">
        <w:rPr>
          <w:rFonts w:ascii="Times New Roman" w:hAnsi="Times New Roman" w:cs="Times New Roman" w:hint="cs"/>
          <w:sz w:val="28"/>
          <w:szCs w:val="28"/>
          <w:rtl/>
          <w:lang w:bidi="ar-LB"/>
        </w:rPr>
        <w:t xml:space="preserve"> نحا</w:t>
      </w:r>
      <w:r w:rsidR="00AB704B">
        <w:rPr>
          <w:rFonts w:ascii="Times New Roman" w:hAnsi="Times New Roman" w:cs="Times New Roman" w:hint="cs"/>
          <w:sz w:val="28"/>
          <w:szCs w:val="28"/>
          <w:rtl/>
          <w:lang w:bidi="ar-LB"/>
        </w:rPr>
        <w:t xml:space="preserve"> باتجاه السلبية المطلقة</w:t>
      </w:r>
      <w:r w:rsidR="00DE6167">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واصفين طرق هذا التعاطي بأبشع الصفات؛ العشوائية، المتهالكة، البطيئة، المتقادمة، الاستنسابية، المتواطئة</w:t>
      </w:r>
      <w:r w:rsidR="00DE6167">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الميليشاوية، المسؤولة عن انتهاك الحريات، العاجزة لدرجة القول: ا"فلت الامر من يد صناع القرار".  و</w:t>
      </w:r>
      <w:r w:rsidR="0095388F">
        <w:rPr>
          <w:rFonts w:ascii="Times New Roman" w:hAnsi="Times New Roman" w:cs="Times New Roman" w:hint="cs"/>
          <w:sz w:val="28"/>
          <w:szCs w:val="28"/>
          <w:rtl/>
          <w:lang w:bidi="ar-LB"/>
        </w:rPr>
        <w:t>فس</w:t>
      </w:r>
      <w:r w:rsidR="002E4D73">
        <w:rPr>
          <w:rFonts w:ascii="Times New Roman" w:hAnsi="Times New Roman" w:cs="Times New Roman" w:hint="cs"/>
          <w:sz w:val="28"/>
          <w:szCs w:val="28"/>
          <w:rtl/>
          <w:lang w:bidi="ar-LB"/>
        </w:rPr>
        <w:t>ّ</w:t>
      </w:r>
      <w:r w:rsidR="0095388F">
        <w:rPr>
          <w:rFonts w:ascii="Times New Roman" w:hAnsi="Times New Roman" w:cs="Times New Roman" w:hint="cs"/>
          <w:sz w:val="28"/>
          <w:szCs w:val="28"/>
          <w:rtl/>
          <w:lang w:bidi="ar-LB"/>
        </w:rPr>
        <w:t>ر</w:t>
      </w:r>
      <w:r w:rsidR="00AB704B">
        <w:rPr>
          <w:rFonts w:ascii="Times New Roman" w:hAnsi="Times New Roman" w:cs="Times New Roman" w:hint="cs"/>
          <w:sz w:val="28"/>
          <w:szCs w:val="28"/>
          <w:rtl/>
          <w:lang w:bidi="ar-LB"/>
        </w:rPr>
        <w:t xml:space="preserve"> الثلث الآخر</w:t>
      </w:r>
      <w:r w:rsidR="00DE6167">
        <w:rPr>
          <w:rFonts w:ascii="Times New Roman" w:hAnsi="Times New Roman" w:cs="Times New Roman" w:hint="cs"/>
          <w:sz w:val="28"/>
          <w:szCs w:val="28"/>
          <w:rtl/>
          <w:lang w:bidi="ar-LB"/>
        </w:rPr>
        <w:t xml:space="preserve"> من أفراد العينة</w:t>
      </w:r>
      <w:r w:rsidR="00AB704B">
        <w:rPr>
          <w:rFonts w:ascii="Times New Roman" w:hAnsi="Times New Roman" w:cs="Times New Roman" w:hint="cs"/>
          <w:sz w:val="28"/>
          <w:szCs w:val="28"/>
          <w:rtl/>
          <w:lang w:bidi="ar-LB"/>
        </w:rPr>
        <w:t xml:space="preserve"> الخلل في تعاطي صناع القرار مع الحريات الإعلامية  بعوامل مالية وسياسية، مشيرين إلى تحكم سلطة المال بصناعة القرار، خصوصا الدعم المالي من الخارج، هذا عدا أن تعاطي صناع القرار مع الحريات الإعلامية محكوم بعوامل سياسية، </w:t>
      </w:r>
      <w:r>
        <w:rPr>
          <w:rFonts w:ascii="Times New Roman" w:hAnsi="Times New Roman" w:cs="Times New Roman" w:hint="cs"/>
          <w:sz w:val="28"/>
          <w:szCs w:val="28"/>
          <w:rtl/>
          <w:lang w:bidi="ar-LB"/>
        </w:rPr>
        <w:t xml:space="preserve">بسبب خضوع وسائل الإعلام </w:t>
      </w:r>
      <w:r w:rsidR="00AB704B">
        <w:rPr>
          <w:rFonts w:ascii="Times New Roman" w:hAnsi="Times New Roman" w:cs="Times New Roman" w:hint="cs"/>
          <w:sz w:val="28"/>
          <w:szCs w:val="28"/>
          <w:rtl/>
          <w:lang w:bidi="ar-LB"/>
        </w:rPr>
        <w:t xml:space="preserve"> لجهات سياسية تضع عقبات أمام عمل الصحافيين، خدمة لأجنداتها.  بالمقابل، نصف أفراد العينة </w:t>
      </w:r>
      <w:r>
        <w:rPr>
          <w:rFonts w:ascii="Times New Roman" w:hAnsi="Times New Roman" w:cs="Times New Roman" w:hint="cs"/>
          <w:sz w:val="28"/>
          <w:szCs w:val="28"/>
          <w:rtl/>
          <w:lang w:bidi="ar-LB"/>
        </w:rPr>
        <w:t xml:space="preserve">الذين </w:t>
      </w:r>
      <w:r w:rsidR="002E4D73">
        <w:rPr>
          <w:rFonts w:ascii="Times New Roman" w:hAnsi="Times New Roman" w:cs="Times New Roman" w:hint="cs"/>
          <w:sz w:val="28"/>
          <w:szCs w:val="28"/>
          <w:rtl/>
          <w:lang w:bidi="ar-LB"/>
        </w:rPr>
        <w:t>ارفقوا</w:t>
      </w:r>
      <w:r w:rsidR="00AB704B">
        <w:rPr>
          <w:rFonts w:ascii="Times New Roman" w:hAnsi="Times New Roman" w:cs="Times New Roman" w:hint="cs"/>
          <w:sz w:val="28"/>
          <w:szCs w:val="28"/>
          <w:rtl/>
          <w:lang w:bidi="ar-LB"/>
        </w:rPr>
        <w:t xml:space="preserve"> ملاحظاتهم على طرق تعاطي صناع القرار مع الحريات الاعلامية</w:t>
      </w:r>
      <w:r w:rsidR="002E4D73">
        <w:rPr>
          <w:rFonts w:ascii="Times New Roman" w:hAnsi="Times New Roman" w:cs="Times New Roman" w:hint="cs"/>
          <w:sz w:val="28"/>
          <w:szCs w:val="28"/>
          <w:rtl/>
          <w:lang w:bidi="ar-LB"/>
        </w:rPr>
        <w:t xml:space="preserve"> بتفسيرات معينة</w:t>
      </w:r>
      <w:r w:rsidR="00AB704B">
        <w:rPr>
          <w:rFonts w:ascii="Times New Roman" w:hAnsi="Times New Roman" w:cs="Times New Roman" w:hint="cs"/>
          <w:sz w:val="28"/>
          <w:szCs w:val="28"/>
          <w:rtl/>
          <w:lang w:bidi="ar-LB"/>
        </w:rPr>
        <w:t>، انقسموا الى 3 فئات : فئة توقفت عند الخلل في التعاطي الكامن في الافتقار للعمل على التشريع، خصوصا في ظل تقادم القوانين، وفي إيجاد عراقيل أمام تنفيذ القوانين، أو التهرب منها، أو ضعف إلتزام المؤسسات بتطبيقها. فئة ثانية وجدت أن التعاطي السيء لصناع القرار مع الحريات ال</w:t>
      </w:r>
      <w:r>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 xml:space="preserve">علامية يكمن في عدم حماية حرية الصحافيين </w:t>
      </w:r>
      <w:r w:rsidR="00AB704B" w:rsidRPr="00F22F7D">
        <w:rPr>
          <w:rFonts w:ascii="Times New Roman" w:hAnsi="Times New Roman" w:cs="Times New Roman" w:hint="cs"/>
          <w:sz w:val="28"/>
          <w:szCs w:val="28"/>
          <w:rtl/>
          <w:lang w:bidi="ar-LB"/>
        </w:rPr>
        <w:t xml:space="preserve">في الحصول على المعلومات،  وتقييد عملهم من خلال الملاحقة والاقتياد </w:t>
      </w:r>
      <w:r w:rsidR="00AB704B">
        <w:rPr>
          <w:rFonts w:ascii="Times New Roman" w:hAnsi="Times New Roman" w:cs="Times New Roman" w:hint="cs"/>
          <w:sz w:val="28"/>
          <w:szCs w:val="28"/>
          <w:rtl/>
          <w:lang w:bidi="ar-LB"/>
        </w:rPr>
        <w:t>إل</w:t>
      </w:r>
      <w:r w:rsidR="00AB704B" w:rsidRPr="00F22F7D">
        <w:rPr>
          <w:rFonts w:ascii="Times New Roman" w:hAnsi="Times New Roman" w:cs="Times New Roman" w:hint="cs"/>
          <w:sz w:val="28"/>
          <w:szCs w:val="28"/>
          <w:rtl/>
          <w:lang w:bidi="ar-LB"/>
        </w:rPr>
        <w:t>ى التحقيق،</w:t>
      </w:r>
      <w:r w:rsidR="00AB704B">
        <w:rPr>
          <w:rFonts w:ascii="Times New Roman" w:hAnsi="Times New Roman" w:cs="Times New Roman" w:hint="cs"/>
          <w:sz w:val="28"/>
          <w:szCs w:val="28"/>
          <w:rtl/>
          <w:lang w:bidi="ar-LB"/>
        </w:rPr>
        <w:t xml:space="preserve"> </w:t>
      </w:r>
      <w:r w:rsidR="00AB704B" w:rsidRPr="00F22F7D">
        <w:rPr>
          <w:rFonts w:ascii="Times New Roman" w:hAnsi="Times New Roman" w:cs="Times New Roman" w:hint="cs"/>
          <w:sz w:val="28"/>
          <w:szCs w:val="28"/>
          <w:rtl/>
          <w:lang w:bidi="ar-LB"/>
        </w:rPr>
        <w:t>وممارسة الرقابة</w:t>
      </w:r>
      <w:r>
        <w:rPr>
          <w:rFonts w:ascii="Times New Roman" w:hAnsi="Times New Roman" w:cs="Times New Roman" w:hint="cs"/>
          <w:sz w:val="28"/>
          <w:szCs w:val="28"/>
          <w:rtl/>
          <w:lang w:bidi="ar-LB"/>
        </w:rPr>
        <w:t>،</w:t>
      </w:r>
      <w:r w:rsidR="00AB704B" w:rsidRPr="00F22F7D">
        <w:rPr>
          <w:rFonts w:ascii="Times New Roman" w:hAnsi="Times New Roman" w:cs="Times New Roman" w:hint="cs"/>
          <w:sz w:val="28"/>
          <w:szCs w:val="28"/>
          <w:rtl/>
          <w:lang w:bidi="ar-LB"/>
        </w:rPr>
        <w:t xml:space="preserve"> وقمع الحريات</w:t>
      </w:r>
      <w:r>
        <w:rPr>
          <w:rFonts w:ascii="Times New Roman" w:hAnsi="Times New Roman" w:cs="Times New Roman" w:hint="cs"/>
          <w:sz w:val="28"/>
          <w:szCs w:val="28"/>
          <w:rtl/>
          <w:lang w:bidi="ar-LB"/>
        </w:rPr>
        <w:t>.</w:t>
      </w:r>
      <w:r w:rsidR="00AB704B" w:rsidRPr="00F22F7D">
        <w:rPr>
          <w:rFonts w:ascii="Times New Roman" w:hAnsi="Times New Roman" w:cs="Times New Roman" w:hint="cs"/>
          <w:sz w:val="28"/>
          <w:szCs w:val="28"/>
          <w:rtl/>
          <w:lang w:bidi="ar-LB"/>
        </w:rPr>
        <w:t xml:space="preserve"> </w:t>
      </w:r>
      <w:r>
        <w:rPr>
          <w:rFonts w:ascii="Times New Roman" w:hAnsi="Times New Roman" w:cs="Times New Roman" w:hint="cs"/>
          <w:sz w:val="28"/>
          <w:szCs w:val="28"/>
          <w:rtl/>
          <w:lang w:bidi="ar-LB"/>
        </w:rPr>
        <w:t>هذا عدا عن أن</w:t>
      </w:r>
      <w:r w:rsidR="00AB704B" w:rsidRPr="00F22F7D">
        <w:rPr>
          <w:rFonts w:ascii="Times New Roman" w:hAnsi="Times New Roman" w:cs="Times New Roman" w:hint="cs"/>
          <w:sz w:val="28"/>
          <w:szCs w:val="28"/>
          <w:rtl/>
          <w:lang w:bidi="ar-LB"/>
        </w:rPr>
        <w:t xml:space="preserve"> تعاطيهم </w:t>
      </w:r>
      <w:r>
        <w:rPr>
          <w:rFonts w:ascii="Times New Roman" w:hAnsi="Times New Roman" w:cs="Times New Roman" w:hint="cs"/>
          <w:sz w:val="28"/>
          <w:szCs w:val="28"/>
          <w:rtl/>
          <w:lang w:bidi="ar-LB"/>
        </w:rPr>
        <w:t>مع الحريات الإعلامية خاضع</w:t>
      </w:r>
      <w:r w:rsidR="00AB704B" w:rsidRPr="00F22F7D">
        <w:rPr>
          <w:rFonts w:ascii="Times New Roman" w:hAnsi="Times New Roman" w:cs="Times New Roman" w:hint="cs"/>
          <w:sz w:val="28"/>
          <w:szCs w:val="28"/>
          <w:rtl/>
          <w:lang w:bidi="ar-LB"/>
        </w:rPr>
        <w:t xml:space="preserve"> للاستنسابية والأجندات وطبيعة العلاقات</w:t>
      </w:r>
      <w:r w:rsidR="00AB704B">
        <w:rPr>
          <w:rFonts w:ascii="Times New Roman" w:hAnsi="Times New Roman" w:cs="Times New Roman" w:hint="cs"/>
          <w:sz w:val="28"/>
          <w:szCs w:val="28"/>
          <w:rtl/>
          <w:lang w:bidi="ar-LB"/>
        </w:rPr>
        <w:t>،</w:t>
      </w:r>
      <w:r w:rsidR="00AB704B" w:rsidRPr="00F22F7D">
        <w:rPr>
          <w:rFonts w:ascii="Times New Roman" w:hAnsi="Times New Roman" w:cs="Times New Roman" w:hint="cs"/>
          <w:sz w:val="28"/>
          <w:szCs w:val="28"/>
          <w:rtl/>
          <w:lang w:bidi="ar-LB"/>
        </w:rPr>
        <w:t xml:space="preserve"> وللعشوائية، </w:t>
      </w:r>
      <w:r w:rsidR="0095388F">
        <w:rPr>
          <w:rFonts w:ascii="Times New Roman" w:hAnsi="Times New Roman" w:cs="Times New Roman" w:hint="cs"/>
          <w:sz w:val="28"/>
          <w:szCs w:val="28"/>
          <w:rtl/>
          <w:lang w:bidi="ar-LB"/>
        </w:rPr>
        <w:t>وهم يضعون</w:t>
      </w:r>
      <w:r w:rsidR="00AB704B" w:rsidRPr="00F22F7D">
        <w:rPr>
          <w:rFonts w:ascii="Times New Roman" w:hAnsi="Times New Roman" w:cs="Times New Roman" w:hint="cs"/>
          <w:sz w:val="28"/>
          <w:szCs w:val="28"/>
          <w:rtl/>
          <w:lang w:bidi="ar-LB"/>
        </w:rPr>
        <w:t xml:space="preserve"> عقبات أمام الصحافيين تكون أحياناً فئوية وطائفية. فئة أحالت سوء التعاطي </w:t>
      </w:r>
      <w:r w:rsidR="00AB704B">
        <w:rPr>
          <w:rFonts w:ascii="Times New Roman" w:hAnsi="Times New Roman" w:cs="Times New Roman" w:hint="cs"/>
          <w:sz w:val="28"/>
          <w:szCs w:val="28"/>
          <w:rtl/>
          <w:lang w:bidi="ar-LB"/>
        </w:rPr>
        <w:t xml:space="preserve"> </w:t>
      </w:r>
      <w:r w:rsidR="00AB704B" w:rsidRPr="00F22F7D">
        <w:rPr>
          <w:rFonts w:ascii="Times New Roman" w:hAnsi="Times New Roman" w:cs="Times New Roman" w:hint="cs"/>
          <w:sz w:val="28"/>
          <w:szCs w:val="28"/>
          <w:rtl/>
          <w:lang w:bidi="ar-LB"/>
        </w:rPr>
        <w:t>إلى غياب النقابات عن حماية الصحافيين</w:t>
      </w:r>
      <w:r w:rsidR="0095388F">
        <w:rPr>
          <w:rFonts w:ascii="Times New Roman" w:hAnsi="Times New Roman" w:cs="Times New Roman" w:hint="cs"/>
          <w:sz w:val="28"/>
          <w:szCs w:val="28"/>
          <w:rtl/>
          <w:lang w:bidi="ar-LB"/>
        </w:rPr>
        <w:t>،</w:t>
      </w:r>
      <w:r w:rsidR="00AB704B" w:rsidRPr="00F22F7D">
        <w:rPr>
          <w:rFonts w:ascii="Times New Roman" w:hAnsi="Times New Roman" w:cs="Times New Roman" w:hint="cs"/>
          <w:sz w:val="28"/>
          <w:szCs w:val="28"/>
          <w:rtl/>
          <w:lang w:bidi="ar-LB"/>
        </w:rPr>
        <w:t xml:space="preserve"> و</w:t>
      </w:r>
      <w:r w:rsidR="00AB704B">
        <w:rPr>
          <w:rFonts w:ascii="Times New Roman" w:hAnsi="Times New Roman" w:cs="Times New Roman" w:hint="cs"/>
          <w:sz w:val="28"/>
          <w:szCs w:val="28"/>
          <w:rtl/>
          <w:lang w:bidi="ar-LB"/>
        </w:rPr>
        <w:t>إ</w:t>
      </w:r>
      <w:r w:rsidR="00AB704B" w:rsidRPr="00F22F7D">
        <w:rPr>
          <w:rFonts w:ascii="Times New Roman" w:hAnsi="Times New Roman" w:cs="Times New Roman" w:hint="cs"/>
          <w:sz w:val="28"/>
          <w:szCs w:val="28"/>
          <w:rtl/>
          <w:lang w:bidi="ar-LB"/>
        </w:rPr>
        <w:t>لى انسياق الرأي العام في لبنان مع كل ما يقدمه الإعلام</w:t>
      </w:r>
      <w:r w:rsidR="00AB704B" w:rsidRPr="008474E4">
        <w:rPr>
          <w:rFonts w:ascii="Times New Roman" w:hAnsi="Times New Roman" w:cs="Times New Roman" w:hint="cs"/>
          <w:b/>
          <w:bCs/>
          <w:sz w:val="28"/>
          <w:szCs w:val="28"/>
          <w:rtl/>
          <w:lang w:bidi="ar-LB"/>
        </w:rPr>
        <w:t xml:space="preserve"> .</w:t>
      </w:r>
    </w:p>
    <w:p w14:paraId="29D29A10" w14:textId="0F6D0F0A" w:rsidR="00AB704B" w:rsidRDefault="00AB704B" w:rsidP="001D5807">
      <w:pPr>
        <w:pStyle w:val="ListParagraph"/>
        <w:tabs>
          <w:tab w:val="right" w:pos="90"/>
        </w:tabs>
        <w:bidi/>
        <w:ind w:left="270" w:right="-270"/>
        <w:jc w:val="both"/>
        <w:rPr>
          <w:rFonts w:ascii="Times New Roman" w:hAnsi="Times New Roman" w:cs="Times New Roman"/>
          <w:b/>
          <w:bCs/>
          <w:sz w:val="28"/>
          <w:szCs w:val="28"/>
          <w:rtl/>
          <w:lang w:bidi="ar-LB"/>
        </w:rPr>
      </w:pPr>
    </w:p>
    <w:p w14:paraId="5BBEBA82" w14:textId="34DF8DD0" w:rsidR="00AB704B" w:rsidRDefault="00345D15" w:rsidP="001D5807">
      <w:pPr>
        <w:pStyle w:val="ListParagraph"/>
        <w:numPr>
          <w:ilvl w:val="0"/>
          <w:numId w:val="3"/>
        </w:numPr>
        <w:tabs>
          <w:tab w:val="right" w:pos="90"/>
        </w:tabs>
        <w:bidi/>
        <w:ind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أ</w:t>
      </w:r>
      <w:r w:rsidRPr="00F865E4">
        <w:rPr>
          <w:rFonts w:ascii="Times New Roman" w:hAnsi="Times New Roman" w:cs="Times New Roman" w:hint="cs"/>
          <w:b/>
          <w:bCs/>
          <w:sz w:val="28"/>
          <w:szCs w:val="28"/>
          <w:rtl/>
          <w:lang w:bidi="ar-LB"/>
        </w:rPr>
        <w:t xml:space="preserve">ما اقتراحاتهم لتحسين </w:t>
      </w:r>
      <w:r w:rsidR="00AB704B" w:rsidRPr="00F865E4">
        <w:rPr>
          <w:rFonts w:ascii="Times New Roman" w:hAnsi="Times New Roman" w:cs="Times New Roman" w:hint="cs"/>
          <w:b/>
          <w:bCs/>
          <w:sz w:val="28"/>
          <w:szCs w:val="28"/>
          <w:rtl/>
          <w:lang w:bidi="ar-LB"/>
        </w:rPr>
        <w:t xml:space="preserve">أداء الصحافيين </w:t>
      </w:r>
      <w:r w:rsidR="00AB704B">
        <w:rPr>
          <w:rFonts w:ascii="Times New Roman" w:hAnsi="Times New Roman" w:cs="Times New Roman" w:hint="cs"/>
          <w:sz w:val="28"/>
          <w:szCs w:val="28"/>
          <w:rtl/>
          <w:lang w:bidi="ar-LB"/>
        </w:rPr>
        <w:t xml:space="preserve">في معالجة قضايا حقوق الإنسان،  </w:t>
      </w:r>
      <w:r>
        <w:rPr>
          <w:rFonts w:ascii="Times New Roman" w:hAnsi="Times New Roman" w:cs="Times New Roman" w:hint="cs"/>
          <w:sz w:val="28"/>
          <w:szCs w:val="28"/>
          <w:rtl/>
          <w:lang w:bidi="ar-LB"/>
        </w:rPr>
        <w:t>فإن</w:t>
      </w:r>
      <w:r w:rsidR="00AB704B">
        <w:rPr>
          <w:rFonts w:ascii="Times New Roman" w:hAnsi="Times New Roman" w:cs="Times New Roman" w:hint="cs"/>
          <w:sz w:val="28"/>
          <w:szCs w:val="28"/>
          <w:rtl/>
          <w:lang w:bidi="ar-LB"/>
        </w:rPr>
        <w:t xml:space="preserve"> غالبية أفراد العينة بمعدل الثلثين </w:t>
      </w:r>
      <w:r>
        <w:rPr>
          <w:rFonts w:ascii="Times New Roman" w:hAnsi="Times New Roman" w:cs="Times New Roman" w:hint="cs"/>
          <w:sz w:val="28"/>
          <w:szCs w:val="28"/>
          <w:rtl/>
          <w:lang w:bidi="ar-LB"/>
        </w:rPr>
        <w:t xml:space="preserve"> اقترحت </w:t>
      </w:r>
      <w:r w:rsidR="00AB704B">
        <w:rPr>
          <w:rFonts w:ascii="Times New Roman" w:hAnsi="Times New Roman" w:cs="Times New Roman" w:hint="cs"/>
          <w:sz w:val="28"/>
          <w:szCs w:val="28"/>
          <w:rtl/>
          <w:lang w:bidi="ar-LB"/>
        </w:rPr>
        <w:t>بالدرجة الأولى</w:t>
      </w:r>
      <w:r w:rsidR="00AB704B" w:rsidRPr="00055E91">
        <w:rPr>
          <w:rFonts w:ascii="Times New Roman" w:hAnsi="Times New Roman" w:cs="Times New Roman" w:hint="cs"/>
          <w:sz w:val="28"/>
          <w:szCs w:val="28"/>
          <w:rtl/>
          <w:lang w:bidi="ar-LB"/>
        </w:rPr>
        <w:t>، تحسين أوضاع الصحافيين وتهيئة الظروف المناسبة للقيام بعملهم بشكل أفضل</w:t>
      </w:r>
      <w:r w:rsidR="00AB704B">
        <w:rPr>
          <w:rFonts w:ascii="Times New Roman" w:hAnsi="Times New Roman" w:cs="Times New Roman" w:hint="cs"/>
          <w:sz w:val="28"/>
          <w:szCs w:val="28"/>
          <w:rtl/>
          <w:lang w:bidi="ar-LB"/>
        </w:rPr>
        <w:t>.</w:t>
      </w:r>
      <w:r w:rsidR="0095388F">
        <w:rPr>
          <w:rFonts w:ascii="Times New Roman" w:hAnsi="Times New Roman" w:cs="Times New Roman" w:hint="cs"/>
          <w:sz w:val="28"/>
          <w:szCs w:val="28"/>
          <w:rtl/>
          <w:lang w:bidi="ar-LB"/>
        </w:rPr>
        <w:t xml:space="preserve"> </w:t>
      </w:r>
      <w:r w:rsidR="00AB704B">
        <w:rPr>
          <w:rFonts w:ascii="Times New Roman" w:hAnsi="Times New Roman" w:cs="Times New Roman" w:hint="cs"/>
          <w:sz w:val="28"/>
          <w:szCs w:val="28"/>
          <w:rtl/>
          <w:lang w:bidi="ar-LB"/>
        </w:rPr>
        <w:t xml:space="preserve">سواء كان من خلال منحهم الحقوق، </w:t>
      </w:r>
      <w:r w:rsidR="0095388F">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 xml:space="preserve">و تحديد معايير العمل وأخلاقياته، </w:t>
      </w:r>
      <w:r w:rsidR="0095388F">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و تعزيز التواصل فيما بينهم، وبين منظمات المجتمع المدني</w:t>
      </w:r>
      <w:r w:rsidR="00F865E4">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كذلك</w:t>
      </w:r>
      <w:r w:rsidR="00F865E4">
        <w:rPr>
          <w:rFonts w:ascii="Times New Roman" w:hAnsi="Times New Roman" w:cs="Times New Roman" w:hint="cs"/>
          <w:sz w:val="28"/>
          <w:szCs w:val="28"/>
          <w:rtl/>
          <w:lang w:bidi="ar-LB"/>
        </w:rPr>
        <w:t xml:space="preserve"> اقترحوا</w:t>
      </w:r>
      <w:r w:rsidR="00AB704B">
        <w:rPr>
          <w:rFonts w:ascii="Times New Roman" w:hAnsi="Times New Roman" w:cs="Times New Roman" w:hint="cs"/>
          <w:sz w:val="28"/>
          <w:szCs w:val="28"/>
          <w:rtl/>
          <w:lang w:bidi="ar-LB"/>
        </w:rPr>
        <w:t xml:space="preserve"> تعزيز وضعهم النقابي، و</w:t>
      </w:r>
      <w:r w:rsidR="0095388F">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ثراء وعيهم الحقوقي وتعزيز تخصصهم وتدريبهم</w:t>
      </w:r>
      <w:r w:rsidR="0095388F">
        <w:rPr>
          <w:rFonts w:ascii="Times New Roman" w:hAnsi="Times New Roman" w:cs="Times New Roman" w:hint="cs"/>
          <w:sz w:val="28"/>
          <w:szCs w:val="28"/>
          <w:rtl/>
          <w:lang w:bidi="ar-LB"/>
        </w:rPr>
        <w:t>، (مع اشتراط أحدهم أن تتولى التدريب مؤسسات غربية).</w:t>
      </w:r>
      <w:r w:rsidR="00AB704B">
        <w:rPr>
          <w:rFonts w:ascii="Times New Roman" w:hAnsi="Times New Roman" w:cs="Times New Roman" w:hint="cs"/>
          <w:sz w:val="28"/>
          <w:szCs w:val="28"/>
          <w:rtl/>
          <w:lang w:bidi="ar-LB"/>
        </w:rPr>
        <w:t xml:space="preserve"> واللافت كانت الاقتراحات التي تحمل ضمنا</w:t>
      </w:r>
      <w:r w:rsidR="0095388F">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انتقاداً لوسائل ال</w:t>
      </w:r>
      <w:r w:rsidR="0095388F">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علام</w:t>
      </w:r>
      <w:r w:rsidR="0095388F">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w:t>
      </w:r>
      <w:r>
        <w:rPr>
          <w:rFonts w:ascii="Times New Roman" w:hAnsi="Times New Roman" w:cs="Times New Roman" w:hint="cs"/>
          <w:sz w:val="28"/>
          <w:szCs w:val="28"/>
          <w:rtl/>
          <w:lang w:bidi="ar-LB"/>
        </w:rPr>
        <w:t xml:space="preserve">فطلبت </w:t>
      </w:r>
      <w:r w:rsidR="00AB704B">
        <w:rPr>
          <w:rFonts w:ascii="Times New Roman" w:hAnsi="Times New Roman" w:cs="Times New Roman" w:hint="cs"/>
          <w:sz w:val="28"/>
          <w:szCs w:val="28"/>
          <w:rtl/>
          <w:lang w:bidi="ar-LB"/>
        </w:rPr>
        <w:t xml:space="preserve">منها </w:t>
      </w:r>
      <w:r w:rsidR="0095388F">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ن تعمل على الحد من تمثيل السياسيين والمحللين التابعين لهم وفتح المجال للخبراء والأكاديميين،</w:t>
      </w:r>
      <w:r w:rsidR="00AB704B" w:rsidRPr="00BD7B9A">
        <w:rPr>
          <w:rFonts w:ascii="Times New Roman" w:hAnsi="Times New Roman" w:cs="Times New Roman" w:hint="cs"/>
          <w:sz w:val="28"/>
          <w:szCs w:val="28"/>
          <w:rtl/>
          <w:lang w:bidi="ar-LB"/>
        </w:rPr>
        <w:t xml:space="preserve"> </w:t>
      </w:r>
      <w:r w:rsidR="00AB704B">
        <w:rPr>
          <w:rFonts w:ascii="Times New Roman" w:hAnsi="Times New Roman" w:cs="Times New Roman" w:hint="cs"/>
          <w:sz w:val="28"/>
          <w:szCs w:val="28"/>
          <w:rtl/>
          <w:lang w:bidi="ar-LB"/>
        </w:rPr>
        <w:t>والحد من التغطيات الخبرية والتركيز على التغطيات المعم</w:t>
      </w:r>
      <w:r w:rsidR="0095388F">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قة.  كما </w:t>
      </w:r>
      <w:r>
        <w:rPr>
          <w:rFonts w:ascii="Times New Roman" w:hAnsi="Times New Roman" w:cs="Times New Roman" w:hint="cs"/>
          <w:sz w:val="28"/>
          <w:szCs w:val="28"/>
          <w:rtl/>
          <w:lang w:bidi="ar-LB"/>
        </w:rPr>
        <w:t>طالبتها</w:t>
      </w:r>
      <w:r w:rsidR="00AB704B">
        <w:rPr>
          <w:rFonts w:ascii="Times New Roman" w:hAnsi="Times New Roman" w:cs="Times New Roman" w:hint="cs"/>
          <w:sz w:val="28"/>
          <w:szCs w:val="28"/>
          <w:rtl/>
          <w:lang w:bidi="ar-LB"/>
        </w:rPr>
        <w:t xml:space="preserve"> بإتاحة المجال للصحافيين لمعالجة قضايا حقوق ال</w:t>
      </w:r>
      <w:r w:rsidR="0095388F">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نسان بعيدا</w:t>
      </w:r>
      <w:r w:rsidR="0095388F">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عن الأجندات السياسية، </w:t>
      </w:r>
      <w:r w:rsidR="00AB704B">
        <w:rPr>
          <w:rFonts w:ascii="Times New Roman" w:hAnsi="Times New Roman" w:cs="Times New Roman" w:hint="cs"/>
          <w:sz w:val="28"/>
          <w:szCs w:val="28"/>
          <w:rtl/>
          <w:lang w:bidi="ar-LB"/>
        </w:rPr>
        <w:lastRenderedPageBreak/>
        <w:t>هذا بالإضافة إلى وضع</w:t>
      </w:r>
      <w:r w:rsidR="00AB704B" w:rsidRPr="00DD1BA4">
        <w:rPr>
          <w:rFonts w:ascii="Times New Roman" w:hAnsi="Times New Roman" w:cs="Times New Roman" w:hint="cs"/>
          <w:b/>
          <w:bCs/>
          <w:sz w:val="28"/>
          <w:szCs w:val="28"/>
          <w:rtl/>
          <w:lang w:bidi="ar-LB"/>
        </w:rPr>
        <w:t xml:space="preserve"> </w:t>
      </w:r>
      <w:r w:rsidR="00AB704B" w:rsidRPr="00055E91">
        <w:rPr>
          <w:rFonts w:ascii="Times New Roman" w:hAnsi="Times New Roman" w:cs="Times New Roman" w:hint="cs"/>
          <w:sz w:val="28"/>
          <w:szCs w:val="28"/>
          <w:rtl/>
          <w:lang w:bidi="ar-LB"/>
        </w:rPr>
        <w:t>معالجة هذه القضايا في إطار مهني قانوني</w:t>
      </w:r>
      <w:r w:rsidR="00AB704B">
        <w:rPr>
          <w:rFonts w:ascii="Times New Roman" w:hAnsi="Times New Roman" w:cs="Times New Roman" w:hint="cs"/>
          <w:sz w:val="28"/>
          <w:szCs w:val="28"/>
          <w:rtl/>
          <w:lang w:bidi="ar-LB"/>
        </w:rPr>
        <w:t>، كمثل الاقتراح المتمثل بتشكيل لجان مستقلة تشرف على أداء الصحافيين، واقتراح  مكننة المعلومات.</w:t>
      </w:r>
    </w:p>
    <w:p w14:paraId="3F05EE2F" w14:textId="09D42FCA" w:rsidR="00AB704B" w:rsidRPr="00387DFE" w:rsidRDefault="0095388F"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sidR="00AB704B">
        <w:rPr>
          <w:rFonts w:ascii="Times New Roman" w:hAnsi="Times New Roman" w:cs="Times New Roman" w:hint="cs"/>
          <w:sz w:val="28"/>
          <w:szCs w:val="28"/>
          <w:rtl/>
          <w:lang w:bidi="ar-LB"/>
        </w:rPr>
        <w:t>وانصبت الاقتراحات بالدرجة الثانية وبمعدل النصف على الصحافي نفسه وكيف يجب ان يكون</w:t>
      </w:r>
      <w:r>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من </w:t>
      </w:r>
      <w:r>
        <w:rPr>
          <w:rFonts w:ascii="Times New Roman" w:hAnsi="Times New Roman" w:cs="Times New Roman" w:hint="cs"/>
          <w:sz w:val="28"/>
          <w:szCs w:val="28"/>
          <w:rtl/>
          <w:lang w:bidi="ar-LB"/>
        </w:rPr>
        <w:t>منظور مثالي</w:t>
      </w:r>
      <w:r w:rsidR="00AB704B">
        <w:rPr>
          <w:rFonts w:ascii="Times New Roman" w:hAnsi="Times New Roman" w:cs="Times New Roman" w:hint="cs"/>
          <w:sz w:val="28"/>
          <w:szCs w:val="28"/>
          <w:rtl/>
          <w:lang w:bidi="ar-LB"/>
        </w:rPr>
        <w:t xml:space="preserve"> :  </w:t>
      </w:r>
      <w:r>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 xml:space="preserve">ن ينقل الحقيقة، يرفض الرشوة،  يفكر في الصالح العام، يصوب على الجهة التي تنتهك حقوق الإنسان، أن يتابع القضية المطروحة ولا يكتفي بالتغطية الآنية، </w:t>
      </w:r>
      <w:r>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 xml:space="preserve">ن يكون ناقداً يبحث عن الحقيقة ويسعى للتغيير، </w:t>
      </w:r>
      <w:r>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 xml:space="preserve">ن يخفف من الإيغو ويصغي أكثر للناس، أن يكثر من إثارة المواضيع الحقوقية، أن يتجرد من مصالحه الشخصية ومصالح الوسيلة الإعلامية، أن يلتزم بالمهنية والشفافية، الخ   وبالدرجة الثالثة بمعدل السدس نحت الاقتراحات صوب العموميات فتوجهت </w:t>
      </w:r>
      <w:r>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 xml:space="preserve">لى الاعلام ككل </w:t>
      </w:r>
      <w:r>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 xml:space="preserve">و </w:t>
      </w:r>
      <w:r>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لى المجتمع بأكمله</w:t>
      </w:r>
      <w:r>
        <w:rPr>
          <w:rFonts w:ascii="Times New Roman" w:hAnsi="Times New Roman" w:cs="Times New Roman" w:hint="cs"/>
          <w:sz w:val="28"/>
          <w:szCs w:val="28"/>
          <w:rtl/>
          <w:lang w:bidi="ar-LB"/>
        </w:rPr>
        <w:t>،</w:t>
      </w:r>
      <w:r w:rsidR="00AB704B">
        <w:rPr>
          <w:rFonts w:ascii="Times New Roman" w:hAnsi="Times New Roman" w:cs="Times New Roman" w:hint="cs"/>
          <w:sz w:val="28"/>
          <w:szCs w:val="28"/>
          <w:rtl/>
          <w:lang w:bidi="ar-LB"/>
        </w:rPr>
        <w:t xml:space="preserve">  مفادها أن يكون الإعلام ككل حراً ومستقلاً وأن التغيير في الأداء يتطلب تغييراً في السياسات وفي النظام الذي يرعى هذه السياسات.</w:t>
      </w:r>
      <w:r w:rsidR="00AB704B" w:rsidRPr="00387DFE">
        <w:rPr>
          <w:rFonts w:ascii="Times New Roman" w:hAnsi="Times New Roman" w:cs="Times New Roman" w:hint="cs"/>
          <w:sz w:val="28"/>
          <w:szCs w:val="28"/>
          <w:rtl/>
          <w:lang w:bidi="ar-LB"/>
        </w:rPr>
        <w:t xml:space="preserve"> </w:t>
      </w:r>
      <w:r>
        <w:rPr>
          <w:rFonts w:ascii="Times New Roman" w:hAnsi="Times New Roman" w:cs="Times New Roman" w:hint="cs"/>
          <w:sz w:val="28"/>
          <w:szCs w:val="28"/>
          <w:rtl/>
          <w:lang w:bidi="ar-LB"/>
        </w:rPr>
        <w:t>أ</w:t>
      </w:r>
      <w:r w:rsidR="00AB704B">
        <w:rPr>
          <w:rFonts w:ascii="Times New Roman" w:hAnsi="Times New Roman" w:cs="Times New Roman" w:hint="cs"/>
          <w:sz w:val="28"/>
          <w:szCs w:val="28"/>
          <w:rtl/>
          <w:lang w:bidi="ar-LB"/>
        </w:rPr>
        <w:t>و</w:t>
      </w:r>
      <w:r>
        <w:rPr>
          <w:rFonts w:ascii="Times New Roman" w:hAnsi="Times New Roman" w:cs="Times New Roman" w:hint="cs"/>
          <w:sz w:val="28"/>
          <w:szCs w:val="28"/>
          <w:rtl/>
          <w:lang w:bidi="ar-LB"/>
        </w:rPr>
        <w:t xml:space="preserve"> </w:t>
      </w:r>
      <w:r w:rsidR="00AB704B">
        <w:rPr>
          <w:rFonts w:ascii="Times New Roman" w:hAnsi="Times New Roman" w:cs="Times New Roman" w:hint="cs"/>
          <w:sz w:val="28"/>
          <w:szCs w:val="28"/>
          <w:rtl/>
          <w:lang w:bidi="ar-LB"/>
        </w:rPr>
        <w:t>من باب عمل ال</w:t>
      </w:r>
      <w:r>
        <w:rPr>
          <w:rFonts w:ascii="Times New Roman" w:hAnsi="Times New Roman" w:cs="Times New Roman" w:hint="cs"/>
          <w:sz w:val="28"/>
          <w:szCs w:val="28"/>
          <w:rtl/>
          <w:lang w:bidi="ar-LB"/>
        </w:rPr>
        <w:t>إ</w:t>
      </w:r>
      <w:r w:rsidR="00AB704B">
        <w:rPr>
          <w:rFonts w:ascii="Times New Roman" w:hAnsi="Times New Roman" w:cs="Times New Roman" w:hint="cs"/>
          <w:sz w:val="28"/>
          <w:szCs w:val="28"/>
          <w:rtl/>
          <w:lang w:bidi="ar-LB"/>
        </w:rPr>
        <w:t xml:space="preserve">علاميين </w:t>
      </w:r>
      <w:r w:rsidR="00AB704B" w:rsidRPr="00DD1BA4">
        <w:rPr>
          <w:rFonts w:ascii="Times New Roman" w:hAnsi="Times New Roman" w:cs="Times New Roman" w:hint="cs"/>
          <w:b/>
          <w:bCs/>
          <w:sz w:val="28"/>
          <w:szCs w:val="28"/>
          <w:rtl/>
          <w:lang w:bidi="ar-LB"/>
        </w:rPr>
        <w:t xml:space="preserve"> </w:t>
      </w:r>
      <w:r w:rsidR="00AB704B" w:rsidRPr="00055E91">
        <w:rPr>
          <w:rFonts w:ascii="Times New Roman" w:hAnsi="Times New Roman" w:cs="Times New Roman" w:hint="cs"/>
          <w:sz w:val="28"/>
          <w:szCs w:val="28"/>
          <w:rtl/>
          <w:lang w:bidi="ar-LB"/>
        </w:rPr>
        <w:t>بشكل جماعي ومنسق</w:t>
      </w:r>
      <w:r w:rsidR="00AB704B" w:rsidRPr="00DD1BA4">
        <w:rPr>
          <w:rFonts w:ascii="Times New Roman" w:hAnsi="Times New Roman" w:cs="Times New Roman" w:hint="cs"/>
          <w:b/>
          <w:bCs/>
          <w:sz w:val="28"/>
          <w:szCs w:val="28"/>
          <w:rtl/>
          <w:lang w:bidi="ar-LB"/>
        </w:rPr>
        <w:t xml:space="preserve"> </w:t>
      </w:r>
      <w:r w:rsidR="00AB704B">
        <w:rPr>
          <w:rFonts w:ascii="Times New Roman" w:hAnsi="Times New Roman" w:cs="Times New Roman" w:hint="cs"/>
          <w:sz w:val="28"/>
          <w:szCs w:val="28"/>
          <w:rtl/>
          <w:lang w:bidi="ar-LB"/>
        </w:rPr>
        <w:t xml:space="preserve">للضغط إعلامياً وقضائياً . </w:t>
      </w:r>
    </w:p>
    <w:p w14:paraId="618F5C8F" w14:textId="72E94E73" w:rsidR="00AB704B" w:rsidRPr="0091466B" w:rsidRDefault="00AB704B" w:rsidP="001D5807">
      <w:pPr>
        <w:pStyle w:val="ListParagraph"/>
        <w:tabs>
          <w:tab w:val="right" w:pos="90"/>
        </w:tabs>
        <w:bidi/>
        <w:ind w:left="270" w:right="-270"/>
        <w:jc w:val="both"/>
        <w:rPr>
          <w:rFonts w:ascii="Times New Roman" w:hAnsi="Times New Roman" w:cs="Times New Roman"/>
          <w:sz w:val="28"/>
          <w:szCs w:val="28"/>
          <w:lang w:bidi="ar-LB"/>
        </w:rPr>
      </w:pPr>
      <w:r>
        <w:rPr>
          <w:rFonts w:ascii="Times New Roman" w:hAnsi="Times New Roman" w:cs="Times New Roman"/>
          <w:sz w:val="28"/>
          <w:szCs w:val="28"/>
          <w:rtl/>
          <w:lang w:bidi="ar-LB"/>
        </w:rPr>
        <w:tab/>
      </w:r>
      <w:r w:rsidR="009A2C8A" w:rsidRPr="00F865E4">
        <w:rPr>
          <w:rFonts w:ascii="Times New Roman" w:hAnsi="Times New Roman" w:cs="Times New Roman" w:hint="cs"/>
          <w:b/>
          <w:bCs/>
          <w:sz w:val="28"/>
          <w:szCs w:val="28"/>
          <w:rtl/>
          <w:lang w:bidi="ar-LB"/>
        </w:rPr>
        <w:t>وبشأن اقتراحاتهم/هن  لتحسين أداء صناع القرار،</w:t>
      </w:r>
      <w:r w:rsidR="009A2C8A">
        <w:rPr>
          <w:rFonts w:ascii="Times New Roman" w:hAnsi="Times New Roman" w:cs="Times New Roman" w:hint="cs"/>
          <w:sz w:val="28"/>
          <w:szCs w:val="28"/>
          <w:rtl/>
          <w:lang w:bidi="ar-LB"/>
        </w:rPr>
        <w:t xml:space="preserve"> رأت </w:t>
      </w:r>
      <w:r>
        <w:rPr>
          <w:rFonts w:ascii="Times New Roman" w:hAnsi="Times New Roman" w:cs="Times New Roman" w:hint="cs"/>
          <w:sz w:val="28"/>
          <w:szCs w:val="28"/>
          <w:rtl/>
          <w:lang w:bidi="ar-LB"/>
        </w:rPr>
        <w:t xml:space="preserve">مجموعة من  </w:t>
      </w:r>
      <w:r w:rsidR="0095388F">
        <w:rPr>
          <w:rFonts w:ascii="Times New Roman" w:hAnsi="Times New Roman" w:cs="Times New Roman" w:hint="cs"/>
          <w:sz w:val="28"/>
          <w:szCs w:val="28"/>
          <w:rtl/>
          <w:lang w:bidi="ar-LB"/>
        </w:rPr>
        <w:t>أ</w:t>
      </w:r>
      <w:r>
        <w:rPr>
          <w:rFonts w:ascii="Times New Roman" w:hAnsi="Times New Roman" w:cs="Times New Roman" w:hint="cs"/>
          <w:sz w:val="28"/>
          <w:szCs w:val="28"/>
          <w:rtl/>
          <w:lang w:bidi="ar-LB"/>
        </w:rPr>
        <w:t>فراد العينة، حوالي النصف تقريبا</w:t>
      </w:r>
      <w:r w:rsidR="009A2C8A">
        <w:rPr>
          <w:rFonts w:ascii="Times New Roman" w:hAnsi="Times New Roman" w:cs="Times New Roman" w:hint="cs"/>
          <w:sz w:val="28"/>
          <w:szCs w:val="28"/>
          <w:rtl/>
          <w:lang w:bidi="ar-LB"/>
        </w:rPr>
        <w:t>ً</w:t>
      </w:r>
      <w:r>
        <w:rPr>
          <w:rFonts w:ascii="Times New Roman" w:hAnsi="Times New Roman" w:cs="Times New Roman" w:hint="cs"/>
          <w:sz w:val="28"/>
          <w:szCs w:val="28"/>
          <w:rtl/>
          <w:lang w:bidi="ar-LB"/>
        </w:rPr>
        <w:t xml:space="preserve"> </w:t>
      </w:r>
      <w:r w:rsidR="009A2C8A">
        <w:rPr>
          <w:rFonts w:ascii="Times New Roman" w:hAnsi="Times New Roman" w:cs="Times New Roman" w:hint="cs"/>
          <w:sz w:val="28"/>
          <w:szCs w:val="28"/>
          <w:rtl/>
          <w:lang w:bidi="ar-LB"/>
        </w:rPr>
        <w:t>أن ذلك</w:t>
      </w:r>
      <w:r>
        <w:rPr>
          <w:rFonts w:ascii="Times New Roman" w:hAnsi="Times New Roman" w:cs="Times New Roman" w:hint="cs"/>
          <w:sz w:val="28"/>
          <w:szCs w:val="28"/>
          <w:rtl/>
          <w:lang w:bidi="ar-LB"/>
        </w:rPr>
        <w:t xml:space="preserve"> يتحقق</w:t>
      </w:r>
      <w:r w:rsidR="009A2C8A">
        <w:rPr>
          <w:rFonts w:ascii="Times New Roman" w:hAnsi="Times New Roman" w:cs="Times New Roman" w:hint="cs"/>
          <w:sz w:val="28"/>
          <w:szCs w:val="28"/>
          <w:rtl/>
          <w:lang w:bidi="ar-LB"/>
        </w:rPr>
        <w:t xml:space="preserve"> بالدرجة الأولى </w:t>
      </w:r>
      <w:r>
        <w:rPr>
          <w:rFonts w:ascii="Times New Roman" w:hAnsi="Times New Roman" w:cs="Times New Roman" w:hint="cs"/>
          <w:sz w:val="28"/>
          <w:szCs w:val="28"/>
          <w:rtl/>
          <w:lang w:bidi="ar-LB"/>
        </w:rPr>
        <w:t xml:space="preserve">من باب </w:t>
      </w:r>
      <w:r w:rsidRPr="00055E91">
        <w:rPr>
          <w:rFonts w:ascii="Times New Roman" w:hAnsi="Times New Roman" w:cs="Times New Roman" w:hint="cs"/>
          <w:sz w:val="28"/>
          <w:szCs w:val="28"/>
          <w:rtl/>
          <w:lang w:bidi="ar-LB"/>
        </w:rPr>
        <w:t>إعطاء الإعلاميين الحق في نقل الصورة كما هي دون</w:t>
      </w:r>
      <w:r>
        <w:rPr>
          <w:rFonts w:ascii="Times New Roman" w:hAnsi="Times New Roman" w:cs="Times New Roman" w:hint="cs"/>
          <w:sz w:val="28"/>
          <w:szCs w:val="28"/>
          <w:rtl/>
          <w:lang w:bidi="ar-LB"/>
        </w:rPr>
        <w:t xml:space="preserve"> التدخل لمنع نشر أمور معينة، أو من باب عدم ملاحقة الصحافيين أمام المحاكم العسكرية، وعدم الاعتداء عليهم وملاحقتهم على خلفية آرائهم على مواقع التواصل الاجتماعي، وعدم الخلط بين حرية التعبير والقدح والذم، والعمل على إزالة  القيود المفروضة على الإعلاميين في مسألة حرية التعبير عن الرأي، واعطائهم الحقوق كاملة في الوصول إلى المعلومات، أو تأمين حماية أفضل لهم، واعطائهم هامش اكبر من الحرية.  </w:t>
      </w:r>
      <w:r w:rsidR="009A2C8A">
        <w:rPr>
          <w:rFonts w:ascii="Times New Roman" w:hAnsi="Times New Roman" w:cs="Times New Roman" w:hint="cs"/>
          <w:sz w:val="28"/>
          <w:szCs w:val="28"/>
          <w:rtl/>
          <w:lang w:bidi="ar-LB"/>
        </w:rPr>
        <w:t>أ</w:t>
      </w:r>
      <w:r>
        <w:rPr>
          <w:rFonts w:ascii="Times New Roman" w:hAnsi="Times New Roman" w:cs="Times New Roman" w:hint="cs"/>
          <w:sz w:val="28"/>
          <w:szCs w:val="28"/>
          <w:rtl/>
          <w:lang w:bidi="ar-LB"/>
        </w:rPr>
        <w:t>و</w:t>
      </w:r>
      <w:r w:rsidR="009A2C8A">
        <w:rPr>
          <w:rFonts w:ascii="Times New Roman" w:hAnsi="Times New Roman" w:cs="Times New Roman" w:hint="cs"/>
          <w:sz w:val="28"/>
          <w:szCs w:val="28"/>
          <w:rtl/>
          <w:lang w:bidi="ar-LB"/>
        </w:rPr>
        <w:t xml:space="preserve"> من</w:t>
      </w:r>
      <w:r>
        <w:rPr>
          <w:rFonts w:ascii="Times New Roman" w:hAnsi="Times New Roman" w:cs="Times New Roman" w:hint="cs"/>
          <w:sz w:val="28"/>
          <w:szCs w:val="28"/>
          <w:rtl/>
          <w:lang w:bidi="ar-LB"/>
        </w:rPr>
        <w:t xml:space="preserve"> باب تعيين وسائل ال</w:t>
      </w:r>
      <w:r w:rsidR="009A2C8A">
        <w:rPr>
          <w:rFonts w:ascii="Times New Roman" w:hAnsi="Times New Roman" w:cs="Times New Roman" w:hint="cs"/>
          <w:sz w:val="28"/>
          <w:szCs w:val="28"/>
          <w:rtl/>
          <w:lang w:bidi="ar-LB"/>
        </w:rPr>
        <w:t>إ</w:t>
      </w:r>
      <w:r>
        <w:rPr>
          <w:rFonts w:ascii="Times New Roman" w:hAnsi="Times New Roman" w:cs="Times New Roman" w:hint="cs"/>
          <w:sz w:val="28"/>
          <w:szCs w:val="28"/>
          <w:rtl/>
          <w:lang w:bidi="ar-LB"/>
        </w:rPr>
        <w:t xml:space="preserve">علام </w:t>
      </w:r>
      <w:r w:rsidRPr="00055E91">
        <w:rPr>
          <w:rFonts w:ascii="Times New Roman" w:hAnsi="Times New Roman" w:cs="Times New Roman" w:hint="cs"/>
          <w:sz w:val="28"/>
          <w:szCs w:val="28"/>
          <w:rtl/>
          <w:lang w:bidi="ar-LB"/>
        </w:rPr>
        <w:t>أشخاص ذوي خبرة في الشأن الإعلامي</w:t>
      </w:r>
      <w:r>
        <w:rPr>
          <w:rFonts w:ascii="Times New Roman" w:hAnsi="Times New Roman" w:cs="Times New Roman" w:hint="cs"/>
          <w:sz w:val="28"/>
          <w:szCs w:val="28"/>
          <w:rtl/>
          <w:lang w:bidi="ar-LB"/>
        </w:rPr>
        <w:t xml:space="preserve">، وإشراك العاملين/ات في الصحافة في رسم الخطط الإعلامية. او من باب مراجعة العمل النقابي  وخلق إطار نقابي جديد يسهم في الضغط على صناع القرار. </w:t>
      </w:r>
    </w:p>
    <w:p w14:paraId="53DED1D5" w14:textId="78E8FC22" w:rsidR="00AB704B" w:rsidRPr="00055E91" w:rsidRDefault="00AB704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وبالدرجة الث</w:t>
      </w:r>
      <w:r w:rsidR="009A2C8A">
        <w:rPr>
          <w:rFonts w:ascii="Times New Roman" w:hAnsi="Times New Roman" w:cs="Times New Roman" w:hint="cs"/>
          <w:sz w:val="28"/>
          <w:szCs w:val="28"/>
          <w:rtl/>
          <w:lang w:bidi="ar-LB"/>
        </w:rPr>
        <w:t>انية</w:t>
      </w:r>
      <w:r>
        <w:rPr>
          <w:rFonts w:ascii="Times New Roman" w:hAnsi="Times New Roman" w:cs="Times New Roman" w:hint="cs"/>
          <w:sz w:val="28"/>
          <w:szCs w:val="28"/>
          <w:rtl/>
          <w:lang w:bidi="ar-LB"/>
        </w:rPr>
        <w:t xml:space="preserve">، انصبت اقتراحات ثلث افراد العينة تقريباً على </w:t>
      </w:r>
      <w:r w:rsidRPr="00055E91">
        <w:rPr>
          <w:rFonts w:ascii="Times New Roman" w:hAnsi="Times New Roman" w:cs="Times New Roman" w:hint="cs"/>
          <w:sz w:val="28"/>
          <w:szCs w:val="28"/>
          <w:rtl/>
          <w:lang w:bidi="ar-LB"/>
        </w:rPr>
        <w:t>القانون،</w:t>
      </w:r>
      <w:r>
        <w:rPr>
          <w:rFonts w:ascii="Times New Roman" w:hAnsi="Times New Roman" w:cs="Times New Roman" w:hint="cs"/>
          <w:sz w:val="28"/>
          <w:szCs w:val="28"/>
          <w:rtl/>
          <w:lang w:bidi="ar-LB"/>
        </w:rPr>
        <w:t xml:space="preserve"> سواء كان عبر مطالبة مجموعة من الإجابات بإقرار قوانين جديدة منبثقة من الحاجة للتغيير والتطوير، ت</w:t>
      </w:r>
      <w:r w:rsidR="00F865E4">
        <w:rPr>
          <w:rFonts w:ascii="Times New Roman" w:hAnsi="Times New Roman" w:cs="Times New Roman" w:hint="cs"/>
          <w:sz w:val="28"/>
          <w:szCs w:val="28"/>
          <w:rtl/>
          <w:lang w:bidi="ar-LB"/>
        </w:rPr>
        <w:t>ُ</w:t>
      </w:r>
      <w:r>
        <w:rPr>
          <w:rFonts w:ascii="Times New Roman" w:hAnsi="Times New Roman" w:cs="Times New Roman" w:hint="cs"/>
          <w:sz w:val="28"/>
          <w:szCs w:val="28"/>
          <w:rtl/>
          <w:lang w:bidi="ar-LB"/>
        </w:rPr>
        <w:t>حر</w:t>
      </w:r>
      <w:r w:rsidR="00055E91">
        <w:rPr>
          <w:rFonts w:ascii="Times New Roman" w:hAnsi="Times New Roman" w:cs="Times New Roman" w:hint="cs"/>
          <w:sz w:val="28"/>
          <w:szCs w:val="28"/>
          <w:rtl/>
          <w:lang w:bidi="ar-LB"/>
        </w:rPr>
        <w:t>ّ</w:t>
      </w:r>
      <w:r>
        <w:rPr>
          <w:rFonts w:ascii="Times New Roman" w:hAnsi="Times New Roman" w:cs="Times New Roman" w:hint="cs"/>
          <w:sz w:val="28"/>
          <w:szCs w:val="28"/>
          <w:rtl/>
          <w:lang w:bidi="ar-LB"/>
        </w:rPr>
        <w:t xml:space="preserve">م استخدام وسائل الإعلام للمال السياسي، أو العمل على خلق آليات جديدة وقوانين ترعى الاحتياجات. </w:t>
      </w:r>
      <w:r w:rsidR="00055E91" w:rsidRPr="00055E91">
        <w:rPr>
          <w:rFonts w:ascii="Times New Roman" w:hAnsi="Times New Roman" w:cs="Times New Roman" w:hint="cs"/>
          <w:sz w:val="28"/>
          <w:szCs w:val="28"/>
          <w:rtl/>
          <w:lang w:bidi="ar-LB"/>
        </w:rPr>
        <w:t>أ</w:t>
      </w:r>
      <w:r w:rsidRPr="00055E91">
        <w:rPr>
          <w:rFonts w:ascii="Times New Roman" w:hAnsi="Times New Roman" w:cs="Times New Roman" w:hint="cs"/>
          <w:sz w:val="28"/>
          <w:szCs w:val="28"/>
          <w:rtl/>
          <w:lang w:bidi="ar-LB"/>
        </w:rPr>
        <w:t xml:space="preserve">وعبرالمطالبة بتطبيق القوانين وتوضيحها </w:t>
      </w:r>
      <w:r w:rsidR="009A2C8A" w:rsidRPr="00055E91">
        <w:rPr>
          <w:rFonts w:ascii="Times New Roman" w:hAnsi="Times New Roman" w:cs="Times New Roman" w:hint="cs"/>
          <w:sz w:val="28"/>
          <w:szCs w:val="28"/>
          <w:rtl/>
          <w:lang w:bidi="ar-LB"/>
        </w:rPr>
        <w:t>و</w:t>
      </w:r>
      <w:r w:rsidRPr="00055E91">
        <w:rPr>
          <w:rFonts w:ascii="Times New Roman" w:hAnsi="Times New Roman" w:cs="Times New Roman" w:hint="cs"/>
          <w:sz w:val="28"/>
          <w:szCs w:val="28"/>
          <w:rtl/>
          <w:lang w:bidi="ar-LB"/>
        </w:rPr>
        <w:t xml:space="preserve">إلزام المؤسسات بتطبيقها، لا سيما تلك </w:t>
      </w:r>
      <w:r>
        <w:rPr>
          <w:rFonts w:ascii="Times New Roman" w:hAnsi="Times New Roman" w:cs="Times New Roman" w:hint="cs"/>
          <w:sz w:val="28"/>
          <w:szCs w:val="28"/>
          <w:rtl/>
          <w:lang w:bidi="ar-LB"/>
        </w:rPr>
        <w:t xml:space="preserve">التي تنص على حرية الحصول على المعلومات،  والتشهير بأسماء المخالفين.  وبالدرجة </w:t>
      </w:r>
      <w:r w:rsidR="009A2C8A">
        <w:rPr>
          <w:rFonts w:ascii="Times New Roman" w:hAnsi="Times New Roman" w:cs="Times New Roman" w:hint="cs"/>
          <w:sz w:val="28"/>
          <w:szCs w:val="28"/>
          <w:rtl/>
          <w:lang w:bidi="ar-LB"/>
        </w:rPr>
        <w:t>الثالثة</w:t>
      </w:r>
      <w:r>
        <w:rPr>
          <w:rFonts w:ascii="Times New Roman" w:hAnsi="Times New Roman" w:cs="Times New Roman" w:hint="cs"/>
          <w:sz w:val="28"/>
          <w:szCs w:val="28"/>
          <w:rtl/>
          <w:lang w:bidi="ar-LB"/>
        </w:rPr>
        <w:t xml:space="preserve"> نحت فئة من الصحافيين نحو النظرة الشمولية معتبرة أن  أ تحسين الأداء يكمن في </w:t>
      </w:r>
      <w:r w:rsidRPr="00055E91">
        <w:rPr>
          <w:rFonts w:ascii="Times New Roman" w:hAnsi="Times New Roman" w:cs="Times New Roman" w:hint="cs"/>
          <w:sz w:val="28"/>
          <w:szCs w:val="28"/>
          <w:rtl/>
          <w:lang w:bidi="ar-LB"/>
        </w:rPr>
        <w:t>تغيير الطبقة السياسية</w:t>
      </w:r>
      <w:r>
        <w:rPr>
          <w:rFonts w:ascii="Times New Roman" w:hAnsi="Times New Roman" w:cs="Times New Roman" w:hint="cs"/>
          <w:sz w:val="28"/>
          <w:szCs w:val="28"/>
          <w:rtl/>
          <w:lang w:bidi="ar-LB"/>
        </w:rPr>
        <w:t xml:space="preserve">، أو في إجراء تغييرات جذرية أولا . مع </w:t>
      </w:r>
      <w:r w:rsidR="009A2C8A">
        <w:rPr>
          <w:rFonts w:ascii="Times New Roman" w:hAnsi="Times New Roman" w:cs="Times New Roman" w:hint="cs"/>
          <w:sz w:val="28"/>
          <w:szCs w:val="28"/>
          <w:rtl/>
          <w:lang w:bidi="ar-LB"/>
        </w:rPr>
        <w:t>غ</w:t>
      </w:r>
      <w:r>
        <w:rPr>
          <w:rFonts w:ascii="Times New Roman" w:hAnsi="Times New Roman" w:cs="Times New Roman" w:hint="cs"/>
          <w:sz w:val="28"/>
          <w:szCs w:val="28"/>
          <w:rtl/>
          <w:lang w:bidi="ar-LB"/>
        </w:rPr>
        <w:t xml:space="preserve">مز البعض من قناة  </w:t>
      </w:r>
      <w:r w:rsidRPr="00055E91">
        <w:rPr>
          <w:rFonts w:ascii="Times New Roman" w:hAnsi="Times New Roman" w:cs="Times New Roman" w:hint="cs"/>
          <w:sz w:val="28"/>
          <w:szCs w:val="28"/>
          <w:rtl/>
          <w:lang w:bidi="ar-LB"/>
        </w:rPr>
        <w:t>المنظمات الدولية، عبر الاقتراح عليها أن تتفهم  خصوصية المجتمع اللبناني بدلاً من تنفيذ أجندات حقوقية فضفاضة .</w:t>
      </w:r>
    </w:p>
    <w:p w14:paraId="5921D97B" w14:textId="77777777" w:rsidR="0019155F" w:rsidRDefault="0019155F"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p>
    <w:p w14:paraId="1AA9ACE0" w14:textId="77777777" w:rsidR="00FD73FB" w:rsidRDefault="0019155F" w:rsidP="001D5807">
      <w:pPr>
        <w:pStyle w:val="ListParagraph"/>
        <w:tabs>
          <w:tab w:val="right" w:pos="90"/>
        </w:tabs>
        <w:bidi/>
        <w:ind w:left="270" w:right="-270"/>
        <w:jc w:val="both"/>
        <w:rPr>
          <w:rFonts w:ascii="Times New Roman" w:hAnsi="Times New Roman" w:cs="Times New Roman"/>
          <w:sz w:val="28"/>
          <w:szCs w:val="28"/>
          <w:rtl/>
          <w:lang w:bidi="ar-LB"/>
        </w:rPr>
      </w:pPr>
      <w:r w:rsidRPr="00F865E4">
        <w:rPr>
          <w:rFonts w:ascii="Times New Roman" w:hAnsi="Times New Roman" w:cs="Times New Roman"/>
          <w:b/>
          <w:bCs/>
          <w:sz w:val="28"/>
          <w:szCs w:val="28"/>
          <w:rtl/>
          <w:lang w:bidi="ar-LB"/>
        </w:rPr>
        <w:tab/>
      </w:r>
      <w:r w:rsidR="001E5CF7" w:rsidRPr="00F865E4">
        <w:rPr>
          <w:rFonts w:ascii="Times New Roman" w:hAnsi="Times New Roman" w:cs="Times New Roman" w:hint="cs"/>
          <w:b/>
          <w:bCs/>
          <w:sz w:val="28"/>
          <w:szCs w:val="28"/>
          <w:rtl/>
          <w:lang w:bidi="ar-LB"/>
        </w:rPr>
        <w:t>بالمحصلة،</w:t>
      </w:r>
      <w:r w:rsidR="001E5CF7">
        <w:rPr>
          <w:rFonts w:ascii="Times New Roman" w:hAnsi="Times New Roman" w:cs="Times New Roman" w:hint="cs"/>
          <w:sz w:val="28"/>
          <w:szCs w:val="28"/>
          <w:rtl/>
          <w:lang w:bidi="ar-LB"/>
        </w:rPr>
        <w:t xml:space="preserve"> </w:t>
      </w:r>
      <w:r w:rsidR="00525FB2">
        <w:rPr>
          <w:rFonts w:ascii="Times New Roman" w:hAnsi="Times New Roman" w:cs="Times New Roman" w:hint="cs"/>
          <w:sz w:val="28"/>
          <w:szCs w:val="28"/>
          <w:rtl/>
          <w:lang w:bidi="ar-LB"/>
        </w:rPr>
        <w:t xml:space="preserve">أضاءت هذه المقابلة مع الصحافيين/ات على واقع الحريات الإعلامية والحق في الوصول </w:t>
      </w:r>
      <w:r w:rsidR="00FD73FB">
        <w:rPr>
          <w:rFonts w:ascii="Times New Roman" w:hAnsi="Times New Roman" w:cs="Times New Roman" w:hint="cs"/>
          <w:sz w:val="28"/>
          <w:szCs w:val="28"/>
          <w:rtl/>
          <w:lang w:bidi="ar-LB"/>
        </w:rPr>
        <w:t>إ</w:t>
      </w:r>
      <w:r w:rsidR="00525FB2">
        <w:rPr>
          <w:rFonts w:ascii="Times New Roman" w:hAnsi="Times New Roman" w:cs="Times New Roman" w:hint="cs"/>
          <w:sz w:val="28"/>
          <w:szCs w:val="28"/>
          <w:rtl/>
          <w:lang w:bidi="ar-LB"/>
        </w:rPr>
        <w:t xml:space="preserve">لى المعلومات وارتباطها بقضايا حقوق الانسان في لبنان، فاستكملت ما غاب عن عينة الدراسات والتقارير، </w:t>
      </w:r>
      <w:r w:rsidR="00DD0EA0">
        <w:rPr>
          <w:rFonts w:ascii="Times New Roman" w:hAnsi="Times New Roman" w:cs="Times New Roman" w:hint="cs"/>
          <w:sz w:val="28"/>
          <w:szCs w:val="28"/>
          <w:rtl/>
          <w:lang w:bidi="ar-LB"/>
        </w:rPr>
        <w:t xml:space="preserve">وأوضحت الكثير </w:t>
      </w:r>
      <w:r w:rsidR="00525FB2">
        <w:rPr>
          <w:rFonts w:ascii="Times New Roman" w:hAnsi="Times New Roman" w:cs="Times New Roman" w:hint="cs"/>
          <w:sz w:val="28"/>
          <w:szCs w:val="28"/>
          <w:rtl/>
          <w:lang w:bidi="ar-LB"/>
        </w:rPr>
        <w:t xml:space="preserve"> </w:t>
      </w:r>
      <w:r w:rsidR="00DD0EA0">
        <w:rPr>
          <w:rFonts w:ascii="Times New Roman" w:hAnsi="Times New Roman" w:cs="Times New Roman" w:hint="cs"/>
          <w:sz w:val="28"/>
          <w:szCs w:val="28"/>
          <w:rtl/>
          <w:lang w:bidi="ar-LB"/>
        </w:rPr>
        <w:t>من الكلام الذي بدر عن عينة</w:t>
      </w:r>
      <w:r w:rsidR="00525FB2">
        <w:rPr>
          <w:rFonts w:ascii="Times New Roman" w:hAnsi="Times New Roman" w:cs="Times New Roman" w:hint="cs"/>
          <w:sz w:val="28"/>
          <w:szCs w:val="28"/>
          <w:rtl/>
          <w:lang w:bidi="ar-LB"/>
        </w:rPr>
        <w:t xml:space="preserve"> </w:t>
      </w:r>
      <w:r w:rsidR="00DD0EA0">
        <w:rPr>
          <w:rFonts w:ascii="Times New Roman" w:hAnsi="Times New Roman" w:cs="Times New Roman" w:hint="cs"/>
          <w:sz w:val="28"/>
          <w:szCs w:val="28"/>
          <w:rtl/>
          <w:lang w:bidi="ar-LB"/>
        </w:rPr>
        <w:t xml:space="preserve">من </w:t>
      </w:r>
      <w:r w:rsidR="00525FB2">
        <w:rPr>
          <w:rFonts w:ascii="Times New Roman" w:hAnsi="Times New Roman" w:cs="Times New Roman" w:hint="cs"/>
          <w:sz w:val="28"/>
          <w:szCs w:val="28"/>
          <w:rtl/>
          <w:lang w:bidi="ar-LB"/>
        </w:rPr>
        <w:t>المواطنين والمواطنات</w:t>
      </w:r>
      <w:r w:rsidR="00DD0EA0">
        <w:rPr>
          <w:rFonts w:ascii="Times New Roman" w:hAnsi="Times New Roman" w:cs="Times New Roman" w:hint="cs"/>
          <w:sz w:val="28"/>
          <w:szCs w:val="28"/>
          <w:rtl/>
          <w:lang w:bidi="ar-LB"/>
        </w:rPr>
        <w:t xml:space="preserve">. فما بدر عنهم من ملاحظات وما قدموه من اقتراحات كان بالمجمل كافيا لتشخيص المشكلة بابعادها المتعددة والمتشعبة.  فالحس النقدي الذي </w:t>
      </w:r>
      <w:r w:rsidR="00185240">
        <w:rPr>
          <w:rFonts w:ascii="Times New Roman" w:hAnsi="Times New Roman" w:cs="Times New Roman" w:hint="cs"/>
          <w:sz w:val="28"/>
          <w:szCs w:val="28"/>
          <w:rtl/>
          <w:lang w:bidi="ar-LB"/>
        </w:rPr>
        <w:t>بدر منهم</w:t>
      </w:r>
      <w:r w:rsidR="00FD73FB">
        <w:rPr>
          <w:rFonts w:ascii="Times New Roman" w:hAnsi="Times New Roman" w:cs="Times New Roman" w:hint="cs"/>
          <w:sz w:val="28"/>
          <w:szCs w:val="28"/>
          <w:rtl/>
          <w:lang w:bidi="ar-LB"/>
        </w:rPr>
        <w:t xml:space="preserve">، والذي فاض عن حده </w:t>
      </w:r>
      <w:r w:rsidR="00DD0EA0">
        <w:rPr>
          <w:rFonts w:ascii="Times New Roman" w:hAnsi="Times New Roman" w:cs="Times New Roman" w:hint="cs"/>
          <w:sz w:val="28"/>
          <w:szCs w:val="28"/>
          <w:rtl/>
          <w:lang w:bidi="ar-LB"/>
        </w:rPr>
        <w:t xml:space="preserve"> لم يوفر أحداً بدءا من الصحافيين أنفسهم </w:t>
      </w:r>
      <w:r w:rsidR="0078616B">
        <w:rPr>
          <w:rFonts w:ascii="Times New Roman" w:hAnsi="Times New Roman" w:cs="Times New Roman" w:hint="cs"/>
          <w:sz w:val="28"/>
          <w:szCs w:val="28"/>
          <w:rtl/>
          <w:lang w:bidi="ar-LB"/>
        </w:rPr>
        <w:t>الذين لا يحترمون معاناة الناس ويلهثون وراء الاثارة وتحقيق نسب مشاهدة او استماع او حصد معجبين</w:t>
      </w:r>
      <w:r w:rsidR="00DD0EA0">
        <w:rPr>
          <w:rFonts w:ascii="Times New Roman" w:hAnsi="Times New Roman" w:cs="Times New Roman" w:hint="cs"/>
          <w:sz w:val="28"/>
          <w:szCs w:val="28"/>
          <w:rtl/>
          <w:lang w:bidi="ar-LB"/>
        </w:rPr>
        <w:t>، مرورا</w:t>
      </w:r>
      <w:r w:rsidR="00FD73FB">
        <w:rPr>
          <w:rFonts w:ascii="Times New Roman" w:hAnsi="Times New Roman" w:cs="Times New Roman" w:hint="cs"/>
          <w:sz w:val="28"/>
          <w:szCs w:val="28"/>
          <w:rtl/>
          <w:lang w:bidi="ar-LB"/>
        </w:rPr>
        <w:t>ً</w:t>
      </w:r>
      <w:r w:rsidR="00DD0EA0">
        <w:rPr>
          <w:rFonts w:ascii="Times New Roman" w:hAnsi="Times New Roman" w:cs="Times New Roman" w:hint="cs"/>
          <w:sz w:val="28"/>
          <w:szCs w:val="28"/>
          <w:rtl/>
          <w:lang w:bidi="ar-LB"/>
        </w:rPr>
        <w:t xml:space="preserve"> بالوسائل ال</w:t>
      </w:r>
      <w:r w:rsidR="00706F8C">
        <w:rPr>
          <w:rFonts w:ascii="Times New Roman" w:hAnsi="Times New Roman" w:cs="Times New Roman" w:hint="cs"/>
          <w:sz w:val="28"/>
          <w:szCs w:val="28"/>
          <w:rtl/>
          <w:lang w:bidi="ar-LB"/>
        </w:rPr>
        <w:t>إ</w:t>
      </w:r>
      <w:r w:rsidR="00DD0EA0">
        <w:rPr>
          <w:rFonts w:ascii="Times New Roman" w:hAnsi="Times New Roman" w:cs="Times New Roman" w:hint="cs"/>
          <w:sz w:val="28"/>
          <w:szCs w:val="28"/>
          <w:rtl/>
          <w:lang w:bidi="ar-LB"/>
        </w:rPr>
        <w:t xml:space="preserve">علامية التي يعملون لديها </w:t>
      </w:r>
      <w:r w:rsidR="0078616B">
        <w:rPr>
          <w:rFonts w:ascii="Times New Roman" w:hAnsi="Times New Roman" w:cs="Times New Roman" w:hint="cs"/>
          <w:sz w:val="28"/>
          <w:szCs w:val="28"/>
          <w:rtl/>
          <w:lang w:bidi="ar-LB"/>
        </w:rPr>
        <w:t>والتي يتحكم فيها المال السياسي</w:t>
      </w:r>
      <w:r w:rsidR="0032640E">
        <w:rPr>
          <w:rFonts w:ascii="Times New Roman" w:hAnsi="Times New Roman" w:cs="Times New Roman" w:hint="cs"/>
          <w:sz w:val="28"/>
          <w:szCs w:val="28"/>
          <w:rtl/>
          <w:lang w:bidi="ar-LB"/>
        </w:rPr>
        <w:t>،</w:t>
      </w:r>
      <w:r w:rsidR="00FD73FB">
        <w:rPr>
          <w:rFonts w:ascii="Times New Roman" w:hAnsi="Times New Roman" w:cs="Times New Roman" w:hint="cs"/>
          <w:sz w:val="28"/>
          <w:szCs w:val="28"/>
          <w:rtl/>
          <w:lang w:bidi="ar-LB"/>
        </w:rPr>
        <w:t xml:space="preserve"> والخاضعة لأجندة الممول </w:t>
      </w:r>
      <w:r w:rsidR="0032640E">
        <w:rPr>
          <w:rFonts w:ascii="Times New Roman" w:hAnsi="Times New Roman" w:cs="Times New Roman" w:hint="cs"/>
          <w:sz w:val="28"/>
          <w:szCs w:val="28"/>
          <w:rtl/>
          <w:lang w:bidi="ar-LB"/>
        </w:rPr>
        <w:t>والتي</w:t>
      </w:r>
      <w:r w:rsidR="006C048C">
        <w:rPr>
          <w:rFonts w:ascii="Times New Roman" w:hAnsi="Times New Roman" w:cs="Times New Roman" w:hint="cs"/>
          <w:sz w:val="28"/>
          <w:szCs w:val="28"/>
          <w:rtl/>
          <w:lang w:bidi="ar-LB"/>
        </w:rPr>
        <w:t xml:space="preserve"> تستغلهم و</w:t>
      </w:r>
      <w:r w:rsidR="0032640E">
        <w:rPr>
          <w:rFonts w:ascii="Times New Roman" w:hAnsi="Times New Roman" w:cs="Times New Roman" w:hint="cs"/>
          <w:sz w:val="28"/>
          <w:szCs w:val="28"/>
          <w:rtl/>
          <w:lang w:bidi="ar-LB"/>
        </w:rPr>
        <w:t>لا تؤمن لهم حقوقهم</w:t>
      </w:r>
      <w:r w:rsidR="00DD0EA0">
        <w:rPr>
          <w:rFonts w:ascii="Times New Roman" w:hAnsi="Times New Roman" w:cs="Times New Roman" w:hint="cs"/>
          <w:sz w:val="28"/>
          <w:szCs w:val="28"/>
          <w:rtl/>
          <w:lang w:bidi="ar-LB"/>
        </w:rPr>
        <w:t>،</w:t>
      </w:r>
      <w:r w:rsidR="00FD73FB">
        <w:rPr>
          <w:rFonts w:ascii="Times New Roman" w:hAnsi="Times New Roman" w:cs="Times New Roman" w:hint="cs"/>
          <w:sz w:val="28"/>
          <w:szCs w:val="28"/>
          <w:rtl/>
          <w:lang w:bidi="ar-LB"/>
        </w:rPr>
        <w:t xml:space="preserve">وغير مستعدة لحمايتهم، </w:t>
      </w:r>
      <w:r w:rsidR="006C048C">
        <w:rPr>
          <w:rFonts w:ascii="Times New Roman" w:hAnsi="Times New Roman" w:cs="Times New Roman" w:hint="cs"/>
          <w:sz w:val="28"/>
          <w:szCs w:val="28"/>
          <w:rtl/>
          <w:lang w:bidi="ar-LB"/>
        </w:rPr>
        <w:t xml:space="preserve"> والتي تلهث وراء التغطيات الخبرية وتفتح الهواء للمحللين التابعين للجهات السياسية التابعة لها وتهمش قضايا حقوق الانسان.</w:t>
      </w:r>
      <w:r w:rsidR="00DD0EA0">
        <w:rPr>
          <w:rFonts w:ascii="Times New Roman" w:hAnsi="Times New Roman" w:cs="Times New Roman" w:hint="cs"/>
          <w:sz w:val="28"/>
          <w:szCs w:val="28"/>
          <w:rtl/>
          <w:lang w:bidi="ar-LB"/>
        </w:rPr>
        <w:t xml:space="preserve"> وبالنقابة </w:t>
      </w:r>
      <w:r w:rsidR="0078616B">
        <w:rPr>
          <w:rFonts w:ascii="Times New Roman" w:hAnsi="Times New Roman" w:cs="Times New Roman" w:hint="cs"/>
          <w:sz w:val="28"/>
          <w:szCs w:val="28"/>
          <w:rtl/>
          <w:lang w:bidi="ar-LB"/>
        </w:rPr>
        <w:t>العاجزة</w:t>
      </w:r>
      <w:r w:rsidR="00185240">
        <w:rPr>
          <w:rFonts w:ascii="Times New Roman" w:hAnsi="Times New Roman" w:cs="Times New Roman" w:hint="cs"/>
          <w:sz w:val="28"/>
          <w:szCs w:val="28"/>
          <w:rtl/>
          <w:lang w:bidi="ar-LB"/>
        </w:rPr>
        <w:t xml:space="preserve"> العاملة على تجذير النظام عوضا</w:t>
      </w:r>
      <w:r w:rsidR="0078616B">
        <w:rPr>
          <w:rFonts w:ascii="Times New Roman" w:hAnsi="Times New Roman" w:cs="Times New Roman" w:hint="cs"/>
          <w:sz w:val="28"/>
          <w:szCs w:val="28"/>
          <w:rtl/>
          <w:lang w:bidi="ar-LB"/>
        </w:rPr>
        <w:t xml:space="preserve"> عن </w:t>
      </w:r>
      <w:r w:rsidR="00DD0EA0">
        <w:rPr>
          <w:rFonts w:ascii="Times New Roman" w:hAnsi="Times New Roman" w:cs="Times New Roman" w:hint="cs"/>
          <w:sz w:val="28"/>
          <w:szCs w:val="28"/>
          <w:rtl/>
          <w:lang w:bidi="ar-LB"/>
        </w:rPr>
        <w:t xml:space="preserve"> حمايتهم وتحصيل حقوقهم، والقوانين </w:t>
      </w:r>
      <w:r w:rsidR="0078616B">
        <w:rPr>
          <w:rFonts w:ascii="Times New Roman" w:hAnsi="Times New Roman" w:cs="Times New Roman" w:hint="cs"/>
          <w:sz w:val="28"/>
          <w:szCs w:val="28"/>
          <w:rtl/>
          <w:lang w:bidi="ar-LB"/>
        </w:rPr>
        <w:t>المتقادمة والمطبقة بطريقة استنسابية،</w:t>
      </w:r>
      <w:r w:rsidR="00DD0EA0">
        <w:rPr>
          <w:rFonts w:ascii="Times New Roman" w:hAnsi="Times New Roman" w:cs="Times New Roman" w:hint="cs"/>
          <w:sz w:val="28"/>
          <w:szCs w:val="28"/>
          <w:rtl/>
          <w:lang w:bidi="ar-LB"/>
        </w:rPr>
        <w:t xml:space="preserve"> </w:t>
      </w:r>
      <w:r w:rsidR="00706F8C">
        <w:rPr>
          <w:rFonts w:ascii="Times New Roman" w:hAnsi="Times New Roman" w:cs="Times New Roman" w:hint="cs"/>
          <w:sz w:val="28"/>
          <w:szCs w:val="28"/>
          <w:rtl/>
          <w:lang w:bidi="ar-LB"/>
        </w:rPr>
        <w:t>و</w:t>
      </w:r>
      <w:r w:rsidR="00DD0EA0">
        <w:rPr>
          <w:rFonts w:ascii="Times New Roman" w:hAnsi="Times New Roman" w:cs="Times New Roman" w:hint="cs"/>
          <w:sz w:val="28"/>
          <w:szCs w:val="28"/>
          <w:rtl/>
          <w:lang w:bidi="ar-LB"/>
        </w:rPr>
        <w:t xml:space="preserve">القضاء المفترض به حمايتهم </w:t>
      </w:r>
      <w:r w:rsidR="00DD0EA0">
        <w:rPr>
          <w:rFonts w:ascii="Times New Roman" w:hAnsi="Times New Roman" w:cs="Times New Roman" w:hint="cs"/>
          <w:sz w:val="28"/>
          <w:szCs w:val="28"/>
          <w:rtl/>
          <w:lang w:bidi="ar-LB"/>
        </w:rPr>
        <w:lastRenderedPageBreak/>
        <w:t>ومحاسبة منتهكي الحريات، وال</w:t>
      </w:r>
      <w:r w:rsidR="00706F8C">
        <w:rPr>
          <w:rFonts w:ascii="Times New Roman" w:hAnsi="Times New Roman" w:cs="Times New Roman" w:hint="cs"/>
          <w:sz w:val="28"/>
          <w:szCs w:val="28"/>
          <w:rtl/>
          <w:lang w:bidi="ar-LB"/>
        </w:rPr>
        <w:t>إ</w:t>
      </w:r>
      <w:r w:rsidR="00DD0EA0">
        <w:rPr>
          <w:rFonts w:ascii="Times New Roman" w:hAnsi="Times New Roman" w:cs="Times New Roman" w:hint="cs"/>
          <w:sz w:val="28"/>
          <w:szCs w:val="28"/>
          <w:rtl/>
          <w:lang w:bidi="ar-LB"/>
        </w:rPr>
        <w:t xml:space="preserve">دارات </w:t>
      </w:r>
      <w:r w:rsidR="0078616B">
        <w:rPr>
          <w:rFonts w:ascii="Times New Roman" w:hAnsi="Times New Roman" w:cs="Times New Roman" w:hint="cs"/>
          <w:sz w:val="28"/>
          <w:szCs w:val="28"/>
          <w:rtl/>
          <w:lang w:bidi="ar-LB"/>
        </w:rPr>
        <w:t xml:space="preserve">التي بحاجة لتفعيل ومكننة لتستجيب لمتطلباتهم في الحصول على المعلومات، والرأي العام </w:t>
      </w:r>
      <w:r w:rsidR="00706F8C">
        <w:rPr>
          <w:rFonts w:ascii="Times New Roman" w:hAnsi="Times New Roman" w:cs="Times New Roman" w:hint="cs"/>
          <w:sz w:val="28"/>
          <w:szCs w:val="28"/>
          <w:rtl/>
          <w:lang w:bidi="ar-LB"/>
        </w:rPr>
        <w:t>المنساق لما تقوله</w:t>
      </w:r>
      <w:r w:rsidR="0078616B">
        <w:rPr>
          <w:rFonts w:ascii="Times New Roman" w:hAnsi="Times New Roman" w:cs="Times New Roman" w:hint="cs"/>
          <w:sz w:val="28"/>
          <w:szCs w:val="28"/>
          <w:rtl/>
          <w:lang w:bidi="ar-LB"/>
        </w:rPr>
        <w:t xml:space="preserve"> وسائل الاعلام، والجمعيات التي تفتقد الى القراروتنفذ </w:t>
      </w:r>
      <w:r w:rsidR="00706F8C">
        <w:rPr>
          <w:rFonts w:ascii="Times New Roman" w:hAnsi="Times New Roman" w:cs="Times New Roman" w:hint="cs"/>
          <w:sz w:val="28"/>
          <w:szCs w:val="28"/>
          <w:rtl/>
          <w:lang w:bidi="ar-LB"/>
        </w:rPr>
        <w:t>أ</w:t>
      </w:r>
      <w:r w:rsidR="0078616B">
        <w:rPr>
          <w:rFonts w:ascii="Times New Roman" w:hAnsi="Times New Roman" w:cs="Times New Roman" w:hint="cs"/>
          <w:sz w:val="28"/>
          <w:szCs w:val="28"/>
          <w:rtl/>
          <w:lang w:bidi="ar-LB"/>
        </w:rPr>
        <w:t>جندات</w:t>
      </w:r>
      <w:r w:rsidR="00192D90">
        <w:rPr>
          <w:rFonts w:ascii="Times New Roman" w:hAnsi="Times New Roman" w:cs="Times New Roman" w:hint="cs"/>
          <w:sz w:val="28"/>
          <w:szCs w:val="28"/>
          <w:rtl/>
          <w:lang w:bidi="ar-LB"/>
        </w:rPr>
        <w:t>،</w:t>
      </w:r>
      <w:r w:rsidR="0078616B">
        <w:rPr>
          <w:rFonts w:ascii="Times New Roman" w:hAnsi="Times New Roman" w:cs="Times New Roman" w:hint="cs"/>
          <w:sz w:val="28"/>
          <w:szCs w:val="28"/>
          <w:rtl/>
          <w:lang w:bidi="ar-LB"/>
        </w:rPr>
        <w:t xml:space="preserve">  والمنظمات الدولية التي لا تتفهم خصوصية المجتمع اللبناني، و</w:t>
      </w:r>
      <w:r w:rsidR="00731478">
        <w:rPr>
          <w:rFonts w:ascii="Times New Roman" w:hAnsi="Times New Roman" w:cs="Times New Roman" w:hint="cs"/>
          <w:sz w:val="28"/>
          <w:szCs w:val="28"/>
          <w:rtl/>
          <w:lang w:bidi="ar-LB"/>
        </w:rPr>
        <w:t>انتهاء ب</w:t>
      </w:r>
      <w:r w:rsidR="0078616B">
        <w:rPr>
          <w:rFonts w:ascii="Times New Roman" w:hAnsi="Times New Roman" w:cs="Times New Roman" w:hint="cs"/>
          <w:sz w:val="28"/>
          <w:szCs w:val="28"/>
          <w:rtl/>
          <w:lang w:bidi="ar-LB"/>
        </w:rPr>
        <w:t xml:space="preserve">النظام السياسي الطائفي الفئوي. </w:t>
      </w:r>
    </w:p>
    <w:p w14:paraId="2624CA32" w14:textId="718714C3" w:rsidR="00AB704B" w:rsidRDefault="00FD73FB" w:rsidP="001D5807">
      <w:pPr>
        <w:pStyle w:val="ListParagraph"/>
        <w:tabs>
          <w:tab w:val="right" w:pos="90"/>
        </w:tabs>
        <w:bidi/>
        <w:ind w:left="270" w:right="-270"/>
        <w:jc w:val="both"/>
        <w:rPr>
          <w:rFonts w:ascii="Times New Roman" w:hAnsi="Times New Roman" w:cs="Times New Roman"/>
          <w:sz w:val="28"/>
          <w:szCs w:val="28"/>
          <w:rtl/>
          <w:lang w:bidi="ar-LB"/>
        </w:rPr>
      </w:pPr>
      <w:r>
        <w:rPr>
          <w:rFonts w:ascii="Times New Roman" w:hAnsi="Times New Roman" w:cs="Times New Roman"/>
          <w:b/>
          <w:bCs/>
          <w:sz w:val="28"/>
          <w:szCs w:val="28"/>
          <w:rtl/>
          <w:lang w:bidi="ar-LB"/>
        </w:rPr>
        <w:tab/>
      </w:r>
      <w:r w:rsidR="0078616B">
        <w:rPr>
          <w:rFonts w:ascii="Times New Roman" w:hAnsi="Times New Roman" w:cs="Times New Roman" w:hint="cs"/>
          <w:sz w:val="28"/>
          <w:szCs w:val="28"/>
          <w:rtl/>
          <w:lang w:bidi="ar-LB"/>
        </w:rPr>
        <w:t>بالمقابل هذه الانتقادات المبطنة</w:t>
      </w:r>
      <w:r w:rsidR="00706F8C">
        <w:rPr>
          <w:rFonts w:ascii="Times New Roman" w:hAnsi="Times New Roman" w:cs="Times New Roman" w:hint="cs"/>
          <w:sz w:val="28"/>
          <w:szCs w:val="28"/>
          <w:rtl/>
          <w:lang w:bidi="ar-LB"/>
        </w:rPr>
        <w:t xml:space="preserve"> أحياناً</w:t>
      </w:r>
      <w:r w:rsidR="0078616B">
        <w:rPr>
          <w:rFonts w:ascii="Times New Roman" w:hAnsi="Times New Roman" w:cs="Times New Roman" w:hint="cs"/>
          <w:sz w:val="28"/>
          <w:szCs w:val="28"/>
          <w:rtl/>
          <w:lang w:bidi="ar-LB"/>
        </w:rPr>
        <w:t xml:space="preserve"> والواضحة </w:t>
      </w:r>
      <w:r w:rsidR="00706F8C">
        <w:rPr>
          <w:rFonts w:ascii="Times New Roman" w:hAnsi="Times New Roman" w:cs="Times New Roman" w:hint="cs"/>
          <w:sz w:val="28"/>
          <w:szCs w:val="28"/>
          <w:rtl/>
          <w:lang w:bidi="ar-LB"/>
        </w:rPr>
        <w:t xml:space="preserve">أحياناً أخرى </w:t>
      </w:r>
      <w:r w:rsidR="0078616B">
        <w:rPr>
          <w:rFonts w:ascii="Times New Roman" w:hAnsi="Times New Roman" w:cs="Times New Roman" w:hint="cs"/>
          <w:sz w:val="28"/>
          <w:szCs w:val="28"/>
          <w:rtl/>
          <w:lang w:bidi="ar-LB"/>
        </w:rPr>
        <w:t>التي وردت على أ</w:t>
      </w:r>
      <w:r w:rsidR="00185240">
        <w:rPr>
          <w:rFonts w:ascii="Times New Roman" w:hAnsi="Times New Roman" w:cs="Times New Roman" w:hint="cs"/>
          <w:sz w:val="28"/>
          <w:szCs w:val="28"/>
          <w:rtl/>
          <w:lang w:bidi="ar-LB"/>
        </w:rPr>
        <w:t>ل</w:t>
      </w:r>
      <w:r w:rsidR="0078616B">
        <w:rPr>
          <w:rFonts w:ascii="Times New Roman" w:hAnsi="Times New Roman" w:cs="Times New Roman" w:hint="cs"/>
          <w:sz w:val="28"/>
          <w:szCs w:val="28"/>
          <w:rtl/>
          <w:lang w:bidi="ar-LB"/>
        </w:rPr>
        <w:t>سنة الصحافيين/ات</w:t>
      </w:r>
      <w:r w:rsidR="00185240">
        <w:rPr>
          <w:rFonts w:ascii="Times New Roman" w:hAnsi="Times New Roman" w:cs="Times New Roman" w:hint="cs"/>
          <w:sz w:val="28"/>
          <w:szCs w:val="28"/>
          <w:rtl/>
          <w:lang w:bidi="ar-LB"/>
        </w:rPr>
        <w:t>،</w:t>
      </w:r>
      <w:r w:rsidR="0078616B">
        <w:rPr>
          <w:rFonts w:ascii="Times New Roman" w:hAnsi="Times New Roman" w:cs="Times New Roman" w:hint="cs"/>
          <w:sz w:val="28"/>
          <w:szCs w:val="28"/>
          <w:rtl/>
          <w:lang w:bidi="ar-LB"/>
        </w:rPr>
        <w:t xml:space="preserve"> قابلها كلام كثير بالمثاليات لاسيما </w:t>
      </w:r>
      <w:r w:rsidR="00185240">
        <w:rPr>
          <w:rFonts w:ascii="Times New Roman" w:hAnsi="Times New Roman" w:cs="Times New Roman" w:hint="cs"/>
          <w:sz w:val="28"/>
          <w:szCs w:val="28"/>
          <w:rtl/>
          <w:lang w:bidi="ar-LB"/>
        </w:rPr>
        <w:t>على مستوى كيفية تحسين أداء الصحافيين</w:t>
      </w:r>
      <w:r w:rsidR="00706F8C">
        <w:rPr>
          <w:rFonts w:ascii="Times New Roman" w:hAnsi="Times New Roman" w:cs="Times New Roman" w:hint="cs"/>
          <w:sz w:val="28"/>
          <w:szCs w:val="28"/>
          <w:rtl/>
          <w:lang w:bidi="ar-LB"/>
        </w:rPr>
        <w:t>،</w:t>
      </w:r>
      <w:r w:rsidR="00185240">
        <w:rPr>
          <w:rFonts w:ascii="Times New Roman" w:hAnsi="Times New Roman" w:cs="Times New Roman" w:hint="cs"/>
          <w:sz w:val="28"/>
          <w:szCs w:val="28"/>
          <w:rtl/>
          <w:lang w:bidi="ar-LB"/>
        </w:rPr>
        <w:t xml:space="preserve"> فأور</w:t>
      </w:r>
      <w:r w:rsidR="00192D90">
        <w:rPr>
          <w:rFonts w:ascii="Times New Roman" w:hAnsi="Times New Roman" w:cs="Times New Roman" w:hint="cs"/>
          <w:sz w:val="28"/>
          <w:szCs w:val="28"/>
          <w:rtl/>
          <w:lang w:bidi="ar-LB"/>
        </w:rPr>
        <w:t xml:space="preserve">د بعضهم </w:t>
      </w:r>
      <w:r w:rsidR="00185240">
        <w:rPr>
          <w:rFonts w:ascii="Times New Roman" w:hAnsi="Times New Roman" w:cs="Times New Roman" w:hint="cs"/>
          <w:sz w:val="28"/>
          <w:szCs w:val="28"/>
          <w:rtl/>
          <w:lang w:bidi="ar-LB"/>
        </w:rPr>
        <w:t xml:space="preserve"> عناوين فضفاضة </w:t>
      </w:r>
      <w:r w:rsidR="00192D90">
        <w:rPr>
          <w:rFonts w:ascii="Times New Roman" w:hAnsi="Times New Roman" w:cs="Times New Roman" w:hint="cs"/>
          <w:sz w:val="28"/>
          <w:szCs w:val="28"/>
          <w:rtl/>
          <w:lang w:bidi="ar-LB"/>
        </w:rPr>
        <w:t xml:space="preserve">كمثل </w:t>
      </w:r>
      <w:r w:rsidR="00185240">
        <w:rPr>
          <w:rFonts w:ascii="Times New Roman" w:hAnsi="Times New Roman" w:cs="Times New Roman" w:hint="cs"/>
          <w:sz w:val="28"/>
          <w:szCs w:val="28"/>
          <w:rtl/>
          <w:lang w:bidi="ar-LB"/>
        </w:rPr>
        <w:t xml:space="preserve"> التجرد</w:t>
      </w:r>
      <w:r w:rsidR="00706F8C">
        <w:rPr>
          <w:rFonts w:ascii="Times New Roman" w:hAnsi="Times New Roman" w:cs="Times New Roman" w:hint="cs"/>
          <w:sz w:val="28"/>
          <w:szCs w:val="28"/>
          <w:rtl/>
          <w:lang w:bidi="ar-LB"/>
        </w:rPr>
        <w:t>،</w:t>
      </w:r>
      <w:r w:rsidR="00185240">
        <w:rPr>
          <w:rFonts w:ascii="Times New Roman" w:hAnsi="Times New Roman" w:cs="Times New Roman" w:hint="cs"/>
          <w:sz w:val="28"/>
          <w:szCs w:val="28"/>
          <w:rtl/>
          <w:lang w:bidi="ar-LB"/>
        </w:rPr>
        <w:t xml:space="preserve"> الاستقلالية</w:t>
      </w:r>
      <w:r w:rsidR="00706F8C">
        <w:rPr>
          <w:rFonts w:ascii="Times New Roman" w:hAnsi="Times New Roman" w:cs="Times New Roman" w:hint="cs"/>
          <w:sz w:val="28"/>
          <w:szCs w:val="28"/>
          <w:rtl/>
          <w:lang w:bidi="ar-LB"/>
        </w:rPr>
        <w:t>،</w:t>
      </w:r>
      <w:r w:rsidR="00185240">
        <w:rPr>
          <w:rFonts w:ascii="Times New Roman" w:hAnsi="Times New Roman" w:cs="Times New Roman" w:hint="cs"/>
          <w:sz w:val="28"/>
          <w:szCs w:val="28"/>
          <w:rtl/>
          <w:lang w:bidi="ar-LB"/>
        </w:rPr>
        <w:t xml:space="preserve"> الحياد </w:t>
      </w:r>
      <w:r w:rsidR="00706F8C">
        <w:rPr>
          <w:rFonts w:ascii="Times New Roman" w:hAnsi="Times New Roman" w:cs="Times New Roman" w:hint="cs"/>
          <w:sz w:val="28"/>
          <w:szCs w:val="28"/>
          <w:rtl/>
          <w:lang w:bidi="ar-LB"/>
        </w:rPr>
        <w:t>،</w:t>
      </w:r>
      <w:r w:rsidR="00185240">
        <w:rPr>
          <w:rFonts w:ascii="Times New Roman" w:hAnsi="Times New Roman" w:cs="Times New Roman" w:hint="cs"/>
          <w:sz w:val="28"/>
          <w:szCs w:val="28"/>
          <w:rtl/>
          <w:lang w:bidi="ar-LB"/>
        </w:rPr>
        <w:t>الموضوعية،</w:t>
      </w:r>
      <w:r w:rsidR="00706F8C">
        <w:rPr>
          <w:rFonts w:ascii="Times New Roman" w:hAnsi="Times New Roman" w:cs="Times New Roman" w:hint="cs"/>
          <w:sz w:val="28"/>
          <w:szCs w:val="28"/>
          <w:rtl/>
          <w:lang w:bidi="ar-LB"/>
        </w:rPr>
        <w:t xml:space="preserve"> الشفافية</w:t>
      </w:r>
      <w:r w:rsidR="0032640E">
        <w:rPr>
          <w:rFonts w:ascii="Times New Roman" w:hAnsi="Times New Roman" w:cs="Times New Roman" w:hint="cs"/>
          <w:sz w:val="28"/>
          <w:szCs w:val="28"/>
          <w:rtl/>
          <w:lang w:bidi="ar-LB"/>
        </w:rPr>
        <w:t xml:space="preserve">. وكان بعضهم الآخر أكثر واقعية عندما اعتبر </w:t>
      </w:r>
      <w:r w:rsidR="00706F8C">
        <w:rPr>
          <w:rFonts w:ascii="Times New Roman" w:hAnsi="Times New Roman" w:cs="Times New Roman" w:hint="cs"/>
          <w:sz w:val="28"/>
          <w:szCs w:val="28"/>
          <w:rtl/>
          <w:lang w:bidi="ar-LB"/>
        </w:rPr>
        <w:t>أ</w:t>
      </w:r>
      <w:r w:rsidR="0032640E">
        <w:rPr>
          <w:rFonts w:ascii="Times New Roman" w:hAnsi="Times New Roman" w:cs="Times New Roman" w:hint="cs"/>
          <w:sz w:val="28"/>
          <w:szCs w:val="28"/>
          <w:rtl/>
          <w:lang w:bidi="ar-LB"/>
        </w:rPr>
        <w:t>ن معالجة قضايا حقوق الانسان بحاجة الى إطار مهني وقانوني، إطار يضع معايير وأخلاقيات العمل</w:t>
      </w:r>
      <w:r w:rsidR="004B67F9">
        <w:rPr>
          <w:rFonts w:ascii="Times New Roman" w:hAnsi="Times New Roman" w:cs="Times New Roman" w:hint="cs"/>
          <w:sz w:val="28"/>
          <w:szCs w:val="28"/>
          <w:rtl/>
          <w:lang w:bidi="ar-LB"/>
        </w:rPr>
        <w:t xml:space="preserve"> على هذه القضايا</w:t>
      </w:r>
      <w:r w:rsidR="0032640E">
        <w:rPr>
          <w:rFonts w:ascii="Times New Roman" w:hAnsi="Times New Roman" w:cs="Times New Roman" w:hint="cs"/>
          <w:sz w:val="28"/>
          <w:szCs w:val="28"/>
          <w:rtl/>
          <w:lang w:bidi="ar-LB"/>
        </w:rPr>
        <w:t>.</w:t>
      </w:r>
      <w:r w:rsidR="00185240">
        <w:rPr>
          <w:rFonts w:ascii="Times New Roman" w:hAnsi="Times New Roman" w:cs="Times New Roman" w:hint="cs"/>
          <w:sz w:val="28"/>
          <w:szCs w:val="28"/>
          <w:rtl/>
          <w:lang w:bidi="ar-LB"/>
        </w:rPr>
        <w:t xml:space="preserve"> </w:t>
      </w:r>
      <w:r>
        <w:rPr>
          <w:rFonts w:ascii="Times New Roman" w:hAnsi="Times New Roman" w:cs="Times New Roman" w:hint="cs"/>
          <w:sz w:val="28"/>
          <w:szCs w:val="28"/>
          <w:rtl/>
          <w:lang w:bidi="ar-LB"/>
        </w:rPr>
        <w:t xml:space="preserve"> </w:t>
      </w:r>
      <w:r w:rsidR="006C048C">
        <w:rPr>
          <w:rFonts w:ascii="Times New Roman" w:hAnsi="Times New Roman" w:cs="Times New Roman" w:hint="cs"/>
          <w:sz w:val="28"/>
          <w:szCs w:val="28"/>
          <w:rtl/>
          <w:lang w:bidi="ar-LB"/>
        </w:rPr>
        <w:t>والحل بنظرهم يكمن في سلة اجراءات تبدأ بسن قوانين ت</w:t>
      </w:r>
      <w:r>
        <w:rPr>
          <w:rFonts w:ascii="Times New Roman" w:hAnsi="Times New Roman" w:cs="Times New Roman" w:hint="cs"/>
          <w:sz w:val="28"/>
          <w:szCs w:val="28"/>
          <w:rtl/>
          <w:lang w:bidi="ar-LB"/>
        </w:rPr>
        <w:t>ُ</w:t>
      </w:r>
      <w:r w:rsidR="006C048C">
        <w:rPr>
          <w:rFonts w:ascii="Times New Roman" w:hAnsi="Times New Roman" w:cs="Times New Roman" w:hint="cs"/>
          <w:sz w:val="28"/>
          <w:szCs w:val="28"/>
          <w:rtl/>
          <w:lang w:bidi="ar-LB"/>
        </w:rPr>
        <w:t>حر</w:t>
      </w:r>
      <w:r w:rsidR="00706F8C">
        <w:rPr>
          <w:rFonts w:ascii="Times New Roman" w:hAnsi="Times New Roman" w:cs="Times New Roman" w:hint="cs"/>
          <w:sz w:val="28"/>
          <w:szCs w:val="28"/>
          <w:rtl/>
          <w:lang w:bidi="ar-LB"/>
        </w:rPr>
        <w:t>ّ</w:t>
      </w:r>
      <w:r w:rsidR="006C048C">
        <w:rPr>
          <w:rFonts w:ascii="Times New Roman" w:hAnsi="Times New Roman" w:cs="Times New Roman" w:hint="cs"/>
          <w:sz w:val="28"/>
          <w:szCs w:val="28"/>
          <w:rtl/>
          <w:lang w:bidi="ar-LB"/>
        </w:rPr>
        <w:t>م على وسائل الاعلام استخدام المال السياسي، وتح</w:t>
      </w:r>
      <w:r w:rsidR="002F6B4C">
        <w:rPr>
          <w:rFonts w:ascii="Times New Roman" w:hAnsi="Times New Roman" w:cs="Times New Roman" w:hint="cs"/>
          <w:sz w:val="28"/>
          <w:szCs w:val="28"/>
          <w:rtl/>
          <w:lang w:bidi="ar-LB"/>
        </w:rPr>
        <w:t>م</w:t>
      </w:r>
      <w:r w:rsidR="006C048C">
        <w:rPr>
          <w:rFonts w:ascii="Times New Roman" w:hAnsi="Times New Roman" w:cs="Times New Roman" w:hint="cs"/>
          <w:sz w:val="28"/>
          <w:szCs w:val="28"/>
          <w:rtl/>
          <w:lang w:bidi="ar-LB"/>
        </w:rPr>
        <w:t>ي حرية التعبير والحق في الوصول الى المعلومات، وان تعمل وسائل الاعلام على توظيف ذوي الخبرة وتعميق التخصص و</w:t>
      </w:r>
      <w:r w:rsidR="008E4DD3">
        <w:rPr>
          <w:rFonts w:ascii="Times New Roman" w:hAnsi="Times New Roman" w:cs="Times New Roman" w:hint="cs"/>
          <w:sz w:val="28"/>
          <w:szCs w:val="28"/>
          <w:rtl/>
          <w:lang w:bidi="ar-LB"/>
        </w:rPr>
        <w:t>إ</w:t>
      </w:r>
      <w:r w:rsidR="006C048C">
        <w:rPr>
          <w:rFonts w:ascii="Times New Roman" w:hAnsi="Times New Roman" w:cs="Times New Roman" w:hint="cs"/>
          <w:sz w:val="28"/>
          <w:szCs w:val="28"/>
          <w:rtl/>
          <w:lang w:bidi="ar-LB"/>
        </w:rPr>
        <w:t>شراك الاعلاميين في وضع الخطط، كذلك اقترحت عل</w:t>
      </w:r>
      <w:r w:rsidR="002F6B4C">
        <w:rPr>
          <w:rFonts w:ascii="Times New Roman" w:hAnsi="Times New Roman" w:cs="Times New Roman" w:hint="cs"/>
          <w:sz w:val="28"/>
          <w:szCs w:val="28"/>
          <w:rtl/>
          <w:lang w:bidi="ar-LB"/>
        </w:rPr>
        <w:t>ي</w:t>
      </w:r>
      <w:r w:rsidR="006C048C">
        <w:rPr>
          <w:rFonts w:ascii="Times New Roman" w:hAnsi="Times New Roman" w:cs="Times New Roman" w:hint="cs"/>
          <w:sz w:val="28"/>
          <w:szCs w:val="28"/>
          <w:rtl/>
          <w:lang w:bidi="ar-LB"/>
        </w:rPr>
        <w:t xml:space="preserve">ها ان تؤمن حقوق العاملين لديها وتهيء لهم الظروف المناسبة للقيام بعملهم. وتعزيز العمل النقابي عبر ايجاد نقابة بديلة ، </w:t>
      </w:r>
      <w:r w:rsidR="009A0295">
        <w:rPr>
          <w:rFonts w:ascii="Times New Roman" w:hAnsi="Times New Roman" w:cs="Times New Roman" w:hint="cs"/>
          <w:sz w:val="28"/>
          <w:szCs w:val="28"/>
          <w:rtl/>
          <w:lang w:bidi="ar-LB"/>
        </w:rPr>
        <w:t xml:space="preserve">كما شددوا على أهمية </w:t>
      </w:r>
      <w:r w:rsidR="006C048C">
        <w:rPr>
          <w:rFonts w:ascii="Times New Roman" w:hAnsi="Times New Roman" w:cs="Times New Roman" w:hint="cs"/>
          <w:sz w:val="28"/>
          <w:szCs w:val="28"/>
          <w:rtl/>
          <w:lang w:bidi="ar-LB"/>
        </w:rPr>
        <w:t xml:space="preserve">تعزيز البعد المعرفي لدى الصحافي، واثراء الوعي الحقوقي، وتعزيز البعد المهني والاخلاقي من خلال التدريب والتأهيل وعقد ورش عمل، وتعزيز البعد التفاعلي مع المجتمع </w:t>
      </w:r>
      <w:r w:rsidR="00BE1329">
        <w:rPr>
          <w:rFonts w:ascii="Times New Roman" w:hAnsi="Times New Roman" w:cs="Times New Roman" w:hint="cs"/>
          <w:sz w:val="28"/>
          <w:szCs w:val="28"/>
          <w:rtl/>
          <w:lang w:bidi="ar-LB"/>
        </w:rPr>
        <w:t>من خلال تفعيل التواصل بين الاعلاميين وتفعيل التواصل بينهم وبين</w:t>
      </w:r>
      <w:r w:rsidR="008E4DD3">
        <w:rPr>
          <w:rFonts w:ascii="Times New Roman" w:hAnsi="Times New Roman" w:cs="Times New Roman" w:hint="cs"/>
          <w:sz w:val="28"/>
          <w:szCs w:val="28"/>
          <w:rtl/>
          <w:lang w:bidi="ar-LB"/>
        </w:rPr>
        <w:t xml:space="preserve"> منظمات</w:t>
      </w:r>
      <w:r w:rsidR="00BE1329">
        <w:rPr>
          <w:rFonts w:ascii="Times New Roman" w:hAnsi="Times New Roman" w:cs="Times New Roman" w:hint="cs"/>
          <w:sz w:val="28"/>
          <w:szCs w:val="28"/>
          <w:rtl/>
          <w:lang w:bidi="ar-LB"/>
        </w:rPr>
        <w:t xml:space="preserve"> المجتمع المدني</w:t>
      </w:r>
      <w:r w:rsidR="00E13F79">
        <w:rPr>
          <w:rFonts w:ascii="Times New Roman" w:hAnsi="Times New Roman" w:cs="Times New Roman" w:hint="cs"/>
          <w:sz w:val="28"/>
          <w:szCs w:val="28"/>
          <w:rtl/>
          <w:lang w:bidi="ar-LB"/>
        </w:rPr>
        <w:t>.</w:t>
      </w:r>
      <w:r w:rsidR="00BE1329">
        <w:rPr>
          <w:rFonts w:ascii="Times New Roman" w:hAnsi="Times New Roman" w:cs="Times New Roman" w:hint="cs"/>
          <w:sz w:val="28"/>
          <w:szCs w:val="28"/>
          <w:rtl/>
          <w:lang w:bidi="ar-LB"/>
        </w:rPr>
        <w:t xml:space="preserve"> </w:t>
      </w:r>
    </w:p>
    <w:p w14:paraId="040B0610" w14:textId="77777777" w:rsidR="00543870" w:rsidRDefault="0003480B" w:rsidP="001D5807">
      <w:pPr>
        <w:pStyle w:val="ListParagraph"/>
        <w:tabs>
          <w:tab w:val="right" w:pos="180"/>
        </w:tabs>
        <w:bidi/>
        <w:ind w:left="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Pr>
          <w:rFonts w:ascii="Times New Roman" w:hAnsi="Times New Roman" w:cs="Times New Roman"/>
          <w:sz w:val="28"/>
          <w:szCs w:val="28"/>
          <w:rtl/>
          <w:lang w:bidi="ar-LB"/>
        </w:rPr>
        <w:tab/>
      </w:r>
    </w:p>
    <w:p w14:paraId="752D70CC" w14:textId="77777777" w:rsidR="00543870" w:rsidRDefault="00543870" w:rsidP="001D5807">
      <w:pPr>
        <w:pStyle w:val="ListParagraph"/>
        <w:tabs>
          <w:tab w:val="right" w:pos="180"/>
        </w:tabs>
        <w:bidi/>
        <w:ind w:left="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Pr>
          <w:rFonts w:ascii="Times New Roman" w:hAnsi="Times New Roman" w:cs="Times New Roman"/>
          <w:sz w:val="28"/>
          <w:szCs w:val="28"/>
          <w:rtl/>
          <w:lang w:bidi="ar-LB"/>
        </w:rPr>
        <w:tab/>
      </w:r>
      <w:r w:rsidR="002F6B4C" w:rsidRPr="00543870">
        <w:rPr>
          <w:rFonts w:ascii="Times New Roman" w:hAnsi="Times New Roman" w:cs="Times New Roman" w:hint="cs"/>
          <w:b/>
          <w:bCs/>
          <w:sz w:val="28"/>
          <w:szCs w:val="28"/>
          <w:rtl/>
          <w:lang w:bidi="ar-LB"/>
        </w:rPr>
        <w:t>ختاما،</w:t>
      </w:r>
      <w:r w:rsidR="002F6B4C">
        <w:rPr>
          <w:rFonts w:ascii="Times New Roman" w:hAnsi="Times New Roman" w:cs="Times New Roman" w:hint="cs"/>
          <w:sz w:val="28"/>
          <w:szCs w:val="28"/>
          <w:rtl/>
          <w:lang w:bidi="ar-LB"/>
        </w:rPr>
        <w:t xml:space="preserve"> انطلاقاً مما قاله أحد أفراد العينة بأن الصحافي بحاجة إلى فهم معاني الحرية</w:t>
      </w:r>
      <w:r w:rsidR="00FC5000">
        <w:rPr>
          <w:rFonts w:ascii="Times New Roman" w:hAnsi="Times New Roman" w:cs="Times New Roman" w:hint="cs"/>
          <w:sz w:val="28"/>
          <w:szCs w:val="28"/>
          <w:rtl/>
          <w:lang w:bidi="ar-LB"/>
        </w:rPr>
        <w:t xml:space="preserve">، وفي ضوء ما ورد على ألسنتهم/هن من </w:t>
      </w:r>
      <w:r w:rsidR="008E3153">
        <w:rPr>
          <w:rFonts w:ascii="Times New Roman" w:hAnsi="Times New Roman" w:cs="Times New Roman" w:hint="cs"/>
          <w:sz w:val="28"/>
          <w:szCs w:val="28"/>
          <w:rtl/>
          <w:lang w:bidi="ar-LB"/>
        </w:rPr>
        <w:t xml:space="preserve">اقتراحات لتحسين أداء الصحافيين </w:t>
      </w:r>
      <w:r w:rsidR="009A0295">
        <w:rPr>
          <w:rFonts w:ascii="Times New Roman" w:hAnsi="Times New Roman" w:cs="Times New Roman" w:hint="cs"/>
          <w:sz w:val="28"/>
          <w:szCs w:val="28"/>
          <w:rtl/>
          <w:lang w:bidi="ar-LB"/>
        </w:rPr>
        <w:t>اتسمت بالمبالغة</w:t>
      </w:r>
      <w:r w:rsidR="008E3153">
        <w:rPr>
          <w:rFonts w:ascii="Times New Roman" w:hAnsi="Times New Roman" w:cs="Times New Roman" w:hint="cs"/>
          <w:sz w:val="28"/>
          <w:szCs w:val="28"/>
          <w:rtl/>
          <w:lang w:bidi="ar-LB"/>
        </w:rPr>
        <w:t xml:space="preserve">  في الطلب من الصحافي أن يكون مستقلاً </w:t>
      </w:r>
      <w:r w:rsidR="009A0295">
        <w:rPr>
          <w:rFonts w:ascii="Times New Roman" w:hAnsi="Times New Roman" w:cs="Times New Roman" w:hint="cs"/>
          <w:sz w:val="28"/>
          <w:szCs w:val="28"/>
          <w:rtl/>
          <w:lang w:bidi="ar-LB"/>
        </w:rPr>
        <w:t>(</w:t>
      </w:r>
      <w:r w:rsidR="008E3153">
        <w:rPr>
          <w:rFonts w:ascii="Times New Roman" w:hAnsi="Times New Roman" w:cs="Times New Roman" w:hint="cs"/>
          <w:sz w:val="28"/>
          <w:szCs w:val="28"/>
          <w:rtl/>
          <w:lang w:bidi="ar-LB"/>
        </w:rPr>
        <w:t>عن  رب العمل</w:t>
      </w:r>
      <w:r w:rsidR="009A0295">
        <w:rPr>
          <w:rFonts w:ascii="Times New Roman" w:hAnsi="Times New Roman" w:cs="Times New Roman" w:hint="cs"/>
          <w:sz w:val="28"/>
          <w:szCs w:val="28"/>
          <w:rtl/>
          <w:lang w:bidi="ar-LB"/>
        </w:rPr>
        <w:t>،</w:t>
      </w:r>
      <w:r w:rsidR="008E3153">
        <w:rPr>
          <w:rFonts w:ascii="Times New Roman" w:hAnsi="Times New Roman" w:cs="Times New Roman" w:hint="cs"/>
          <w:sz w:val="28"/>
          <w:szCs w:val="28"/>
          <w:rtl/>
          <w:lang w:bidi="ar-LB"/>
        </w:rPr>
        <w:t xml:space="preserve"> عن الدين</w:t>
      </w:r>
      <w:r w:rsidR="009A0295">
        <w:rPr>
          <w:rFonts w:ascii="Times New Roman" w:hAnsi="Times New Roman" w:cs="Times New Roman" w:hint="cs"/>
          <w:sz w:val="28"/>
          <w:szCs w:val="28"/>
          <w:rtl/>
          <w:lang w:bidi="ar-LB"/>
        </w:rPr>
        <w:t>،</w:t>
      </w:r>
      <w:r w:rsidR="008E3153">
        <w:rPr>
          <w:rFonts w:ascii="Times New Roman" w:hAnsi="Times New Roman" w:cs="Times New Roman" w:hint="cs"/>
          <w:sz w:val="28"/>
          <w:szCs w:val="28"/>
          <w:rtl/>
          <w:lang w:bidi="ar-LB"/>
        </w:rPr>
        <w:t xml:space="preserve"> عن الطائفة</w:t>
      </w:r>
      <w:r w:rsidR="009A0295">
        <w:rPr>
          <w:rFonts w:ascii="Times New Roman" w:hAnsi="Times New Roman" w:cs="Times New Roman" w:hint="cs"/>
          <w:sz w:val="28"/>
          <w:szCs w:val="28"/>
          <w:rtl/>
          <w:lang w:bidi="ar-LB"/>
        </w:rPr>
        <w:t>،</w:t>
      </w:r>
      <w:r w:rsidR="008E3153">
        <w:rPr>
          <w:rFonts w:ascii="Times New Roman" w:hAnsi="Times New Roman" w:cs="Times New Roman" w:hint="cs"/>
          <w:sz w:val="28"/>
          <w:szCs w:val="28"/>
          <w:rtl/>
          <w:lang w:bidi="ar-LB"/>
        </w:rPr>
        <w:t xml:space="preserve"> عن العادات والتقاليد</w:t>
      </w:r>
      <w:r w:rsidR="009A0295">
        <w:rPr>
          <w:rFonts w:ascii="Times New Roman" w:hAnsi="Times New Roman" w:cs="Times New Roman" w:hint="cs"/>
          <w:sz w:val="28"/>
          <w:szCs w:val="28"/>
          <w:rtl/>
          <w:lang w:bidi="ar-LB"/>
        </w:rPr>
        <w:t>،</w:t>
      </w:r>
      <w:r w:rsidR="008E3153">
        <w:rPr>
          <w:rFonts w:ascii="Times New Roman" w:hAnsi="Times New Roman" w:cs="Times New Roman" w:hint="cs"/>
          <w:sz w:val="28"/>
          <w:szCs w:val="28"/>
          <w:rtl/>
          <w:lang w:bidi="ar-LB"/>
        </w:rPr>
        <w:t xml:space="preserve"> عن الاحزاب</w:t>
      </w:r>
      <w:r w:rsidR="009A0295">
        <w:rPr>
          <w:rFonts w:ascii="Times New Roman" w:hAnsi="Times New Roman" w:cs="Times New Roman" w:hint="cs"/>
          <w:sz w:val="28"/>
          <w:szCs w:val="28"/>
          <w:rtl/>
          <w:lang w:bidi="ar-LB"/>
        </w:rPr>
        <w:t>،</w:t>
      </w:r>
      <w:r w:rsidR="008E3153">
        <w:rPr>
          <w:rFonts w:ascii="Times New Roman" w:hAnsi="Times New Roman" w:cs="Times New Roman" w:hint="cs"/>
          <w:sz w:val="28"/>
          <w:szCs w:val="28"/>
          <w:rtl/>
          <w:lang w:bidi="ar-LB"/>
        </w:rPr>
        <w:t xml:space="preserve"> عن...    الخ </w:t>
      </w:r>
      <w:r w:rsidR="009A0295">
        <w:rPr>
          <w:rFonts w:ascii="Times New Roman" w:hAnsi="Times New Roman" w:cs="Times New Roman" w:hint="cs"/>
          <w:sz w:val="28"/>
          <w:szCs w:val="28"/>
          <w:rtl/>
          <w:lang w:bidi="ar-LB"/>
        </w:rPr>
        <w:t>)</w:t>
      </w:r>
      <w:r w:rsidR="008E3153">
        <w:rPr>
          <w:rFonts w:ascii="Times New Roman" w:hAnsi="Times New Roman" w:cs="Times New Roman" w:hint="cs"/>
          <w:sz w:val="28"/>
          <w:szCs w:val="28"/>
          <w:rtl/>
          <w:lang w:bidi="ar-LB"/>
        </w:rPr>
        <w:t xml:space="preserve"> كما وتطالبه  بالتجرد عن المصالح الشخصية ومصالح المؤسسة الاعلامية الخ . ومطالبته بالموضوعية المتمثلة في نظرهم بإبراز وجهتي نظر م</w:t>
      </w:r>
      <w:r w:rsidR="0003480B">
        <w:rPr>
          <w:rFonts w:ascii="Times New Roman" w:hAnsi="Times New Roman" w:cs="Times New Roman" w:hint="cs"/>
          <w:sz w:val="28"/>
          <w:szCs w:val="28"/>
          <w:rtl/>
          <w:lang w:bidi="ar-LB"/>
        </w:rPr>
        <w:t>ت</w:t>
      </w:r>
      <w:r w:rsidR="008E3153">
        <w:rPr>
          <w:rFonts w:ascii="Times New Roman" w:hAnsi="Times New Roman" w:cs="Times New Roman" w:hint="cs"/>
          <w:sz w:val="28"/>
          <w:szCs w:val="28"/>
          <w:rtl/>
          <w:lang w:bidi="ar-LB"/>
        </w:rPr>
        <w:t xml:space="preserve">عاكستين. </w:t>
      </w:r>
      <w:r w:rsidR="00D9755A">
        <w:rPr>
          <w:rFonts w:ascii="Times New Roman" w:hAnsi="Times New Roman" w:cs="Times New Roman" w:hint="cs"/>
          <w:sz w:val="28"/>
          <w:szCs w:val="28"/>
          <w:rtl/>
          <w:lang w:bidi="ar-LB"/>
        </w:rPr>
        <w:t xml:space="preserve"> </w:t>
      </w:r>
    </w:p>
    <w:p w14:paraId="41B9DF03" w14:textId="77777777" w:rsidR="00883478" w:rsidRDefault="00543870" w:rsidP="001D5807">
      <w:pPr>
        <w:pStyle w:val="ListParagraph"/>
        <w:tabs>
          <w:tab w:val="right" w:pos="180"/>
        </w:tabs>
        <w:bidi/>
        <w:ind w:left="0"/>
        <w:jc w:val="both"/>
        <w:rPr>
          <w:rFonts w:ascii="Times New Roman" w:hAnsi="Times New Roman" w:cs="Times New Roman"/>
          <w:sz w:val="28"/>
          <w:szCs w:val="28"/>
          <w:rtl/>
          <w:lang w:bidi="ar-LB"/>
        </w:rPr>
      </w:pPr>
      <w:r>
        <w:rPr>
          <w:rFonts w:ascii="Times New Roman" w:hAnsi="Times New Roman" w:cs="Times New Roman"/>
          <w:sz w:val="28"/>
          <w:szCs w:val="28"/>
          <w:rtl/>
          <w:lang w:bidi="ar-LB"/>
        </w:rPr>
        <w:tab/>
      </w:r>
      <w:r>
        <w:rPr>
          <w:rFonts w:ascii="Times New Roman" w:hAnsi="Times New Roman" w:cs="Times New Roman"/>
          <w:sz w:val="28"/>
          <w:szCs w:val="28"/>
          <w:rtl/>
          <w:lang w:bidi="ar-LB"/>
        </w:rPr>
        <w:tab/>
      </w:r>
      <w:r w:rsidR="009A0295">
        <w:rPr>
          <w:rFonts w:ascii="Times New Roman" w:hAnsi="Times New Roman" w:cs="Times New Roman" w:hint="cs"/>
          <w:sz w:val="28"/>
          <w:szCs w:val="28"/>
          <w:rtl/>
          <w:lang w:bidi="ar-LB"/>
        </w:rPr>
        <w:t>هذه المطالب</w:t>
      </w:r>
      <w:r w:rsidR="00EE2CE0">
        <w:rPr>
          <w:rFonts w:ascii="Times New Roman" w:hAnsi="Times New Roman" w:cs="Times New Roman" w:hint="cs"/>
          <w:sz w:val="28"/>
          <w:szCs w:val="28"/>
          <w:rtl/>
          <w:lang w:bidi="ar-LB"/>
        </w:rPr>
        <w:t xml:space="preserve">ات </w:t>
      </w:r>
      <w:r w:rsidR="009A0295">
        <w:rPr>
          <w:rFonts w:ascii="Times New Roman" w:hAnsi="Times New Roman" w:cs="Times New Roman" w:hint="cs"/>
          <w:sz w:val="28"/>
          <w:szCs w:val="28"/>
          <w:rtl/>
          <w:lang w:bidi="ar-LB"/>
        </w:rPr>
        <w:t xml:space="preserve"> </w:t>
      </w:r>
      <w:r w:rsidR="00EE2CE0">
        <w:rPr>
          <w:rFonts w:ascii="Times New Roman" w:hAnsi="Times New Roman" w:cs="Times New Roman" w:hint="cs"/>
          <w:sz w:val="28"/>
          <w:szCs w:val="28"/>
          <w:rtl/>
          <w:lang w:bidi="ar-LB"/>
        </w:rPr>
        <w:t>بهذه الطريقة الإطلاقية غير المستندة إلى أساس على أرض الواقع  والتي تعود إلى الأسطرة التي أحاط بها الصحافيون مهنتهم عبر التاريخ،  تعب</w:t>
      </w:r>
      <w:r>
        <w:rPr>
          <w:rFonts w:ascii="Times New Roman" w:hAnsi="Times New Roman" w:cs="Times New Roman" w:hint="cs"/>
          <w:sz w:val="28"/>
          <w:szCs w:val="28"/>
          <w:rtl/>
          <w:lang w:bidi="ar-LB"/>
        </w:rPr>
        <w:t>ّ</w:t>
      </w:r>
      <w:r w:rsidR="00EE2CE0">
        <w:rPr>
          <w:rFonts w:ascii="Times New Roman" w:hAnsi="Times New Roman" w:cs="Times New Roman" w:hint="cs"/>
          <w:sz w:val="28"/>
          <w:szCs w:val="28"/>
          <w:rtl/>
          <w:lang w:bidi="ar-LB"/>
        </w:rPr>
        <w:t>ر عن  التباس</w:t>
      </w:r>
      <w:r>
        <w:rPr>
          <w:rFonts w:ascii="Times New Roman" w:hAnsi="Times New Roman" w:cs="Times New Roman" w:hint="cs"/>
          <w:sz w:val="28"/>
          <w:szCs w:val="28"/>
          <w:rtl/>
          <w:lang w:bidi="ar-LB"/>
        </w:rPr>
        <w:t xml:space="preserve"> في</w:t>
      </w:r>
      <w:r w:rsidR="00EE2CE0">
        <w:rPr>
          <w:rFonts w:ascii="Times New Roman" w:hAnsi="Times New Roman" w:cs="Times New Roman" w:hint="cs"/>
          <w:sz w:val="28"/>
          <w:szCs w:val="28"/>
          <w:rtl/>
          <w:lang w:bidi="ar-LB"/>
        </w:rPr>
        <w:t xml:space="preserve"> </w:t>
      </w:r>
      <w:r w:rsidR="00D9755A">
        <w:rPr>
          <w:rFonts w:ascii="Times New Roman" w:hAnsi="Times New Roman" w:cs="Times New Roman" w:hint="cs"/>
          <w:sz w:val="28"/>
          <w:szCs w:val="28"/>
          <w:rtl/>
          <w:lang w:bidi="ar-LB"/>
        </w:rPr>
        <w:t>المعاني</w:t>
      </w:r>
      <w:r w:rsidR="00EE2CE0">
        <w:rPr>
          <w:rFonts w:ascii="Times New Roman" w:hAnsi="Times New Roman" w:cs="Times New Roman" w:hint="cs"/>
          <w:sz w:val="28"/>
          <w:szCs w:val="28"/>
          <w:rtl/>
          <w:lang w:bidi="ar-LB"/>
        </w:rPr>
        <w:t xml:space="preserve"> لدى غالبيتهم ، وعن</w:t>
      </w:r>
      <w:r w:rsidR="00D9755A">
        <w:rPr>
          <w:rFonts w:ascii="Times New Roman" w:hAnsi="Times New Roman" w:cs="Times New Roman" w:hint="cs"/>
          <w:sz w:val="28"/>
          <w:szCs w:val="28"/>
          <w:rtl/>
          <w:lang w:bidi="ar-LB"/>
        </w:rPr>
        <w:t xml:space="preserve"> </w:t>
      </w:r>
      <w:r w:rsidR="00EE2CE0">
        <w:rPr>
          <w:rFonts w:ascii="Times New Roman" w:hAnsi="Times New Roman" w:cs="Times New Roman" w:hint="cs"/>
          <w:sz w:val="28"/>
          <w:szCs w:val="28"/>
          <w:rtl/>
          <w:lang w:bidi="ar-LB"/>
        </w:rPr>
        <w:t>قصور</w:t>
      </w:r>
      <w:r w:rsidR="00D9755A">
        <w:rPr>
          <w:rFonts w:ascii="Times New Roman" w:hAnsi="Times New Roman" w:cs="Times New Roman" w:hint="cs"/>
          <w:sz w:val="28"/>
          <w:szCs w:val="28"/>
          <w:rtl/>
          <w:lang w:bidi="ar-LB"/>
        </w:rPr>
        <w:t xml:space="preserve"> مفاهيمي </w:t>
      </w:r>
      <w:r>
        <w:rPr>
          <w:rFonts w:ascii="Times New Roman" w:hAnsi="Times New Roman" w:cs="Times New Roman" w:hint="cs"/>
          <w:sz w:val="28"/>
          <w:szCs w:val="28"/>
          <w:rtl/>
          <w:lang w:bidi="ar-LB"/>
        </w:rPr>
        <w:t>ي</w:t>
      </w:r>
      <w:r w:rsidR="00D9755A">
        <w:rPr>
          <w:rFonts w:ascii="Times New Roman" w:hAnsi="Times New Roman" w:cs="Times New Roman" w:hint="cs"/>
          <w:sz w:val="28"/>
          <w:szCs w:val="28"/>
          <w:rtl/>
          <w:lang w:bidi="ar-LB"/>
        </w:rPr>
        <w:t>وقعهم في أوهام زائفة</w:t>
      </w:r>
      <w:r w:rsidR="00EE2CE0">
        <w:rPr>
          <w:rFonts w:ascii="Times New Roman" w:hAnsi="Times New Roman" w:cs="Times New Roman" w:hint="cs"/>
          <w:sz w:val="28"/>
          <w:szCs w:val="28"/>
          <w:rtl/>
          <w:lang w:bidi="ar-LB"/>
        </w:rPr>
        <w:t>،</w:t>
      </w:r>
      <w:r>
        <w:rPr>
          <w:rFonts w:ascii="Times New Roman" w:hAnsi="Times New Roman" w:cs="Times New Roman" w:hint="cs"/>
          <w:sz w:val="28"/>
          <w:szCs w:val="28"/>
          <w:rtl/>
          <w:lang w:bidi="ar-LB"/>
        </w:rPr>
        <w:t xml:space="preserve"> </w:t>
      </w:r>
      <w:r w:rsidR="00EE2CE0">
        <w:rPr>
          <w:rFonts w:ascii="Times New Roman" w:hAnsi="Times New Roman" w:cs="Times New Roman" w:hint="cs"/>
          <w:sz w:val="28"/>
          <w:szCs w:val="28"/>
          <w:rtl/>
          <w:lang w:bidi="ar-LB"/>
        </w:rPr>
        <w:t>عززتها وعود المنظومة الاتصالية الراهنة</w:t>
      </w:r>
      <w:r w:rsidR="00D9755A">
        <w:rPr>
          <w:rFonts w:ascii="Times New Roman" w:hAnsi="Times New Roman" w:cs="Times New Roman" w:hint="cs"/>
          <w:sz w:val="28"/>
          <w:szCs w:val="28"/>
          <w:rtl/>
          <w:lang w:bidi="ar-LB"/>
        </w:rPr>
        <w:t>.</w:t>
      </w:r>
      <w:r w:rsidR="00EE2CE0">
        <w:rPr>
          <w:rFonts w:ascii="Times New Roman" w:hAnsi="Times New Roman" w:cs="Times New Roman" w:hint="cs"/>
          <w:sz w:val="28"/>
          <w:szCs w:val="28"/>
          <w:rtl/>
          <w:lang w:bidi="ar-LB"/>
        </w:rPr>
        <w:t xml:space="preserve"> هذا القصور المفاهيمي </w:t>
      </w:r>
      <w:r w:rsidR="00D9755A">
        <w:rPr>
          <w:rFonts w:ascii="Times New Roman" w:hAnsi="Times New Roman" w:cs="Times New Roman" w:hint="cs"/>
          <w:sz w:val="28"/>
          <w:szCs w:val="28"/>
          <w:rtl/>
          <w:lang w:bidi="ar-LB"/>
        </w:rPr>
        <w:t>يضيئ على الخلل في ال</w:t>
      </w:r>
      <w:r w:rsidR="00EE2CE0">
        <w:rPr>
          <w:rFonts w:ascii="Times New Roman" w:hAnsi="Times New Roman" w:cs="Times New Roman" w:hint="cs"/>
          <w:sz w:val="28"/>
          <w:szCs w:val="28"/>
          <w:rtl/>
          <w:lang w:bidi="ar-LB"/>
        </w:rPr>
        <w:t>إ</w:t>
      </w:r>
      <w:r w:rsidR="00D9755A">
        <w:rPr>
          <w:rFonts w:ascii="Times New Roman" w:hAnsi="Times New Roman" w:cs="Times New Roman" w:hint="cs"/>
          <w:sz w:val="28"/>
          <w:szCs w:val="28"/>
          <w:rtl/>
          <w:lang w:bidi="ar-LB"/>
        </w:rPr>
        <w:t>عداد الإكاديمي، لكون الجامعات وال</w:t>
      </w:r>
      <w:r w:rsidR="00E13F79">
        <w:rPr>
          <w:rFonts w:ascii="Times New Roman" w:hAnsi="Times New Roman" w:cs="Times New Roman" w:hint="cs"/>
          <w:sz w:val="28"/>
          <w:szCs w:val="28"/>
          <w:rtl/>
          <w:lang w:bidi="ar-LB"/>
        </w:rPr>
        <w:t>أ</w:t>
      </w:r>
      <w:r w:rsidR="00D9755A">
        <w:rPr>
          <w:rFonts w:ascii="Times New Roman" w:hAnsi="Times New Roman" w:cs="Times New Roman" w:hint="cs"/>
          <w:sz w:val="28"/>
          <w:szCs w:val="28"/>
          <w:rtl/>
          <w:lang w:bidi="ar-LB"/>
        </w:rPr>
        <w:t>وساط الأكاديمية هي المعنية في انتاج المفاهيم وفي تطويرها ومساءلتها</w:t>
      </w:r>
      <w:r w:rsidR="00E13F79">
        <w:rPr>
          <w:rFonts w:ascii="Times New Roman" w:hAnsi="Times New Roman" w:cs="Times New Roman" w:hint="cs"/>
          <w:sz w:val="28"/>
          <w:szCs w:val="28"/>
          <w:rtl/>
          <w:lang w:bidi="ar-LB"/>
        </w:rPr>
        <w:t>، ووعي تشابكاته</w:t>
      </w:r>
      <w:r w:rsidR="00EE2CE0">
        <w:rPr>
          <w:rFonts w:ascii="Times New Roman" w:hAnsi="Times New Roman" w:cs="Times New Roman" w:hint="cs"/>
          <w:sz w:val="28"/>
          <w:szCs w:val="28"/>
          <w:rtl/>
          <w:lang w:bidi="ar-LB"/>
        </w:rPr>
        <w:t>ا.</w:t>
      </w:r>
      <w:r w:rsidR="00156A2E">
        <w:rPr>
          <w:rFonts w:ascii="Times New Roman" w:hAnsi="Times New Roman" w:cs="Times New Roman" w:hint="cs"/>
          <w:sz w:val="28"/>
          <w:szCs w:val="28"/>
          <w:rtl/>
          <w:lang w:bidi="ar-LB"/>
        </w:rPr>
        <w:t xml:space="preserve"> </w:t>
      </w:r>
      <w:r w:rsidR="0003480B">
        <w:rPr>
          <w:rFonts w:ascii="Times New Roman" w:hAnsi="Times New Roman" w:cs="Times New Roman" w:hint="cs"/>
          <w:sz w:val="28"/>
          <w:szCs w:val="28"/>
          <w:rtl/>
          <w:lang w:bidi="ar-LB"/>
        </w:rPr>
        <w:t>و</w:t>
      </w:r>
      <w:r w:rsidR="008E4DD3">
        <w:rPr>
          <w:rFonts w:ascii="Times New Roman" w:hAnsi="Times New Roman" w:cs="Times New Roman" w:hint="cs"/>
          <w:sz w:val="28"/>
          <w:szCs w:val="28"/>
          <w:rtl/>
          <w:lang w:bidi="ar-LB"/>
        </w:rPr>
        <w:t xml:space="preserve">خير دليل على ذلك </w:t>
      </w:r>
      <w:r w:rsidR="0003480B">
        <w:rPr>
          <w:rFonts w:ascii="Times New Roman" w:hAnsi="Times New Roman" w:cs="Times New Roman" w:hint="cs"/>
          <w:sz w:val="28"/>
          <w:szCs w:val="28"/>
          <w:rtl/>
          <w:lang w:bidi="ar-LB"/>
        </w:rPr>
        <w:t xml:space="preserve">غياب الجامعات كليا </w:t>
      </w:r>
      <w:r w:rsidR="008E4DD3">
        <w:rPr>
          <w:rFonts w:ascii="Times New Roman" w:hAnsi="Times New Roman" w:cs="Times New Roman" w:hint="cs"/>
          <w:sz w:val="28"/>
          <w:szCs w:val="28"/>
          <w:rtl/>
          <w:lang w:bidi="ar-LB"/>
        </w:rPr>
        <w:t>ً</w:t>
      </w:r>
      <w:r w:rsidR="00156A2E">
        <w:rPr>
          <w:rFonts w:ascii="Times New Roman" w:hAnsi="Times New Roman" w:cs="Times New Roman" w:hint="cs"/>
          <w:sz w:val="28"/>
          <w:szCs w:val="28"/>
          <w:rtl/>
          <w:lang w:bidi="ar-LB"/>
        </w:rPr>
        <w:t xml:space="preserve"> عن كلامهم</w:t>
      </w:r>
      <w:r w:rsidR="008E4DD3">
        <w:rPr>
          <w:rFonts w:ascii="Times New Roman" w:hAnsi="Times New Roman" w:cs="Times New Roman" w:hint="cs"/>
          <w:sz w:val="28"/>
          <w:szCs w:val="28"/>
          <w:rtl/>
          <w:lang w:bidi="ar-LB"/>
        </w:rPr>
        <w:t>،</w:t>
      </w:r>
      <w:r w:rsidR="00156A2E">
        <w:rPr>
          <w:rFonts w:ascii="Times New Roman" w:hAnsi="Times New Roman" w:cs="Times New Roman" w:hint="cs"/>
          <w:sz w:val="28"/>
          <w:szCs w:val="28"/>
          <w:rtl/>
          <w:lang w:bidi="ar-LB"/>
        </w:rPr>
        <w:t xml:space="preserve">  باستثناء إجابة واحدة اعتبرت الجامعة من ضمن ال</w:t>
      </w:r>
      <w:r w:rsidR="0003480B">
        <w:rPr>
          <w:rFonts w:ascii="Times New Roman" w:hAnsi="Times New Roman" w:cs="Times New Roman" w:hint="cs"/>
          <w:sz w:val="28"/>
          <w:szCs w:val="28"/>
          <w:rtl/>
          <w:lang w:bidi="ar-LB"/>
        </w:rPr>
        <w:t>أ</w:t>
      </w:r>
      <w:r w:rsidR="00156A2E">
        <w:rPr>
          <w:rFonts w:ascii="Times New Roman" w:hAnsi="Times New Roman" w:cs="Times New Roman" w:hint="cs"/>
          <w:sz w:val="28"/>
          <w:szCs w:val="28"/>
          <w:rtl/>
          <w:lang w:bidi="ar-LB"/>
        </w:rPr>
        <w:t>جهزة القامعة لحرية التعبير والعاملة على تجذير النظام .</w:t>
      </w:r>
    </w:p>
    <w:p w14:paraId="31D4CE05" w14:textId="7EE44904" w:rsidR="0003480B" w:rsidRPr="00C92865" w:rsidRDefault="00883478" w:rsidP="001D5807">
      <w:pPr>
        <w:pStyle w:val="ListParagraph"/>
        <w:tabs>
          <w:tab w:val="right" w:pos="180"/>
        </w:tabs>
        <w:bidi/>
        <w:ind w:left="0"/>
        <w:jc w:val="both"/>
        <w:rPr>
          <w:rFonts w:asciiTheme="majorBidi" w:hAnsiTheme="majorBidi" w:cstheme="majorBidi"/>
          <w:sz w:val="28"/>
          <w:szCs w:val="28"/>
          <w:rtl/>
          <w:lang w:bidi="ar-LB"/>
        </w:rPr>
      </w:pPr>
      <w:r>
        <w:rPr>
          <w:rFonts w:ascii="Times New Roman" w:hAnsi="Times New Roman" w:cs="Times New Roman"/>
          <w:sz w:val="28"/>
          <w:szCs w:val="28"/>
          <w:rtl/>
          <w:lang w:bidi="ar-LB"/>
        </w:rPr>
        <w:tab/>
      </w:r>
      <w:r>
        <w:rPr>
          <w:rFonts w:ascii="Times New Roman" w:hAnsi="Times New Roman" w:cs="Times New Roman"/>
          <w:sz w:val="28"/>
          <w:szCs w:val="28"/>
          <w:rtl/>
          <w:lang w:bidi="ar-LB"/>
        </w:rPr>
        <w:tab/>
      </w:r>
      <w:r w:rsidR="0003480B">
        <w:rPr>
          <w:rFonts w:ascii="Times New Roman" w:hAnsi="Times New Roman" w:cs="Times New Roman" w:hint="cs"/>
          <w:sz w:val="28"/>
          <w:szCs w:val="28"/>
          <w:rtl/>
          <w:lang w:bidi="ar-LB"/>
        </w:rPr>
        <w:t xml:space="preserve"> </w:t>
      </w:r>
      <w:r>
        <w:rPr>
          <w:rFonts w:ascii="Times New Roman" w:hAnsi="Times New Roman" w:cs="Times New Roman" w:hint="cs"/>
          <w:sz w:val="28"/>
          <w:szCs w:val="28"/>
          <w:rtl/>
          <w:lang w:bidi="ar-LB"/>
        </w:rPr>
        <w:t xml:space="preserve">في هذا الصدد </w:t>
      </w:r>
      <w:r w:rsidR="0003480B">
        <w:rPr>
          <w:rFonts w:ascii="Times New Roman" w:hAnsi="Times New Roman" w:cs="Times New Roman" w:hint="cs"/>
          <w:sz w:val="28"/>
          <w:szCs w:val="28"/>
          <w:rtl/>
          <w:lang w:bidi="ar-LB"/>
        </w:rPr>
        <w:t xml:space="preserve">يكفي أن نورد </w:t>
      </w:r>
      <w:r w:rsidR="000A6FBF">
        <w:rPr>
          <w:rFonts w:ascii="Times New Roman" w:hAnsi="Times New Roman" w:cs="Times New Roman" w:hint="cs"/>
          <w:sz w:val="28"/>
          <w:szCs w:val="28"/>
          <w:rtl/>
          <w:lang w:bidi="ar-LB"/>
        </w:rPr>
        <w:t>أمثلة على تنوع المعاني التي تحملها عناوين كمثل الحرية والاستقلالية</w:t>
      </w:r>
      <w:r w:rsidR="00D23A78">
        <w:rPr>
          <w:rFonts w:ascii="Times New Roman" w:hAnsi="Times New Roman" w:cs="Times New Roman" w:hint="cs"/>
          <w:sz w:val="28"/>
          <w:szCs w:val="28"/>
          <w:rtl/>
          <w:lang w:bidi="ar-LB"/>
        </w:rPr>
        <w:t xml:space="preserve"> والموضوعية والحيادية </w:t>
      </w:r>
      <w:r w:rsidR="000A6FBF">
        <w:rPr>
          <w:rFonts w:ascii="Times New Roman" w:hAnsi="Times New Roman" w:cs="Times New Roman" w:hint="cs"/>
          <w:sz w:val="28"/>
          <w:szCs w:val="28"/>
          <w:rtl/>
          <w:lang w:bidi="ar-LB"/>
        </w:rPr>
        <w:t xml:space="preserve">. </w:t>
      </w:r>
      <w:r w:rsidR="00156A2E">
        <w:rPr>
          <w:rFonts w:ascii="Times New Roman" w:hAnsi="Times New Roman" w:cs="Times New Roman" w:hint="cs"/>
          <w:sz w:val="28"/>
          <w:szCs w:val="28"/>
          <w:rtl/>
          <w:lang w:bidi="ar-LB"/>
        </w:rPr>
        <w:t xml:space="preserve"> </w:t>
      </w:r>
      <w:r w:rsidR="000A6FBF">
        <w:rPr>
          <w:rFonts w:ascii="Times New Roman" w:hAnsi="Times New Roman" w:cs="Times New Roman" w:hint="cs"/>
          <w:sz w:val="28"/>
          <w:szCs w:val="28"/>
          <w:rtl/>
          <w:lang w:bidi="ar-LB"/>
        </w:rPr>
        <w:t>ف</w:t>
      </w:r>
      <w:r w:rsidR="0003480B" w:rsidRPr="00C92865">
        <w:rPr>
          <w:rFonts w:asciiTheme="majorBidi" w:hAnsiTheme="majorBidi" w:cstheme="majorBidi"/>
          <w:sz w:val="28"/>
          <w:szCs w:val="28"/>
          <w:rtl/>
          <w:lang w:bidi="ar-LB"/>
        </w:rPr>
        <w:t>بين تعريف الحرية كغياب للحواجز الخارجية المعيقة للفرد وبين التعريف لها كسيطرة على الذات والتحكم بها</w:t>
      </w:r>
      <w:r w:rsidR="008E4DD3">
        <w:rPr>
          <w:rFonts w:asciiTheme="majorBidi" w:hAnsiTheme="majorBidi" w:cstheme="majorBidi" w:hint="cs"/>
          <w:sz w:val="28"/>
          <w:szCs w:val="28"/>
          <w:rtl/>
          <w:lang w:bidi="ar-LB"/>
        </w:rPr>
        <w:t>،</w:t>
      </w:r>
      <w:r w:rsidR="0003480B" w:rsidRPr="00C92865">
        <w:rPr>
          <w:rFonts w:asciiTheme="majorBidi" w:hAnsiTheme="majorBidi" w:cstheme="majorBidi"/>
          <w:sz w:val="28"/>
          <w:szCs w:val="28"/>
          <w:rtl/>
          <w:lang w:bidi="ar-LB"/>
        </w:rPr>
        <w:t xml:space="preserve">  هناك تعريف ثالث لها كعدم هيمنة.  </w:t>
      </w:r>
      <w:r w:rsidR="000A6FBF">
        <w:rPr>
          <w:rFonts w:asciiTheme="majorBidi" w:hAnsiTheme="majorBidi" w:cstheme="majorBidi" w:hint="cs"/>
          <w:sz w:val="28"/>
          <w:szCs w:val="28"/>
          <w:rtl/>
          <w:lang w:bidi="ar-LB"/>
        </w:rPr>
        <w:t>و</w:t>
      </w:r>
      <w:r w:rsidR="0003480B" w:rsidRPr="00C92865">
        <w:rPr>
          <w:rFonts w:asciiTheme="majorBidi" w:hAnsiTheme="majorBidi" w:cstheme="majorBidi"/>
          <w:sz w:val="28"/>
          <w:szCs w:val="28"/>
          <w:rtl/>
          <w:lang w:bidi="ar-LB"/>
        </w:rPr>
        <w:t>الانسان حر عندما لا يصبح موضوعا لأي تحكم من الآخرين. والمواطنون ليسوا أحراراً  إلا تحت حكم القانون، خصوصاً عندما لا يكون هناك تدخلات اعتباطية.  الحرية كنقيض للهيمنة تحرر الفرد من الخوف والقلق من تدخلات اعتباطية ومن الخجل ونكران الذات. فانخراط الأفراد في شبكة من العلاقات الفردية والاجتماعية تكسبهم مهارات علائقية، وتسهم في تنميتهم  وتفتحهم وتنمية قدراتهم النفسية والأخلاقية. من هنا اهمية بناء علاقة إيجابية مع الذات تقوم على الحب، الاحترام، التقدير. فالإنسان عطوب تجاه إهمال الآخرين ولامبالاتهم، تجاه العنف المتأتي عن غياب الاهتمام بحاجاته الخاصة، وعدم  أخذ صوته بالحسبان.</w:t>
      </w:r>
      <w:r w:rsidR="000A6FBF">
        <w:rPr>
          <w:rFonts w:asciiTheme="majorBidi" w:hAnsiTheme="majorBidi" w:cstheme="majorBidi" w:hint="cs"/>
          <w:sz w:val="28"/>
          <w:szCs w:val="28"/>
          <w:rtl/>
          <w:lang w:bidi="ar-LB"/>
        </w:rPr>
        <w:t xml:space="preserve"> </w:t>
      </w:r>
    </w:p>
    <w:p w14:paraId="4BF07653" w14:textId="3C052BB6" w:rsidR="0003480B" w:rsidRPr="00C92865" w:rsidRDefault="000A6FBF" w:rsidP="001D5807">
      <w:pPr>
        <w:pStyle w:val="ListParagraph"/>
        <w:tabs>
          <w:tab w:val="right" w:pos="180"/>
        </w:tabs>
        <w:bidi/>
        <w:ind w:left="0"/>
        <w:jc w:val="both"/>
        <w:rPr>
          <w:rFonts w:asciiTheme="majorBidi" w:hAnsiTheme="majorBidi" w:cstheme="majorBidi"/>
          <w:sz w:val="28"/>
          <w:szCs w:val="28"/>
          <w:lang w:bidi="ar-LB"/>
        </w:rPr>
      </w:pPr>
      <w:r>
        <w:rPr>
          <w:rFonts w:asciiTheme="majorBidi" w:hAnsiTheme="majorBidi" w:cstheme="majorBidi" w:hint="cs"/>
          <w:sz w:val="28"/>
          <w:szCs w:val="28"/>
          <w:rtl/>
          <w:lang w:bidi="ar-LB"/>
        </w:rPr>
        <w:t>كذلك</w:t>
      </w:r>
      <w:r w:rsidR="00883478">
        <w:rPr>
          <w:rFonts w:asciiTheme="majorBidi" w:hAnsiTheme="majorBidi" w:cstheme="majorBidi" w:hint="cs"/>
          <w:sz w:val="28"/>
          <w:szCs w:val="28"/>
          <w:rtl/>
          <w:lang w:bidi="ar-LB"/>
        </w:rPr>
        <w:t xml:space="preserve"> الاستقلالية لا تتحقق بمجرد إعلانها،</w:t>
      </w:r>
      <w:r w:rsidR="0003480B" w:rsidRPr="00C92865">
        <w:rPr>
          <w:rFonts w:asciiTheme="majorBidi" w:hAnsiTheme="majorBidi" w:cstheme="majorBidi"/>
          <w:sz w:val="28"/>
          <w:szCs w:val="28"/>
          <w:rtl/>
          <w:lang w:bidi="ar-LB"/>
        </w:rPr>
        <w:t xml:space="preserve"> </w:t>
      </w:r>
      <w:r w:rsidR="00883478">
        <w:rPr>
          <w:rFonts w:asciiTheme="majorBidi" w:hAnsiTheme="majorBidi" w:cstheme="majorBidi" w:hint="cs"/>
          <w:sz w:val="28"/>
          <w:szCs w:val="28"/>
          <w:rtl/>
          <w:lang w:bidi="ar-LB"/>
        </w:rPr>
        <w:t>ف</w:t>
      </w:r>
      <w:r w:rsidR="0003480B" w:rsidRPr="00C92865">
        <w:rPr>
          <w:rFonts w:asciiTheme="majorBidi" w:hAnsiTheme="majorBidi" w:cstheme="majorBidi"/>
          <w:sz w:val="28"/>
          <w:szCs w:val="28"/>
          <w:rtl/>
          <w:lang w:bidi="ar-LB"/>
        </w:rPr>
        <w:t xml:space="preserve">تنمية وصيانة الاستقلالية ترتبط بتنمية وصيانة القدرات التي تكمن خلفها.  وترتكز الاستقلالية على قدرة الفرد على التمفصل بين حاجاته ودوافعه دون خوف.  الاستقلالية لها </w:t>
      </w:r>
      <w:r w:rsidR="0003480B" w:rsidRPr="00C92865">
        <w:rPr>
          <w:rFonts w:asciiTheme="majorBidi" w:hAnsiTheme="majorBidi" w:cstheme="majorBidi"/>
          <w:sz w:val="28"/>
          <w:szCs w:val="28"/>
          <w:rtl/>
          <w:lang w:bidi="ar-LB"/>
        </w:rPr>
        <w:lastRenderedPageBreak/>
        <w:t xml:space="preserve">أساس عاطفي؛ الثقة بالذات، إدارة الذات، التعبير عن الذات. الاستقلالية هي القدرة على عيش حياة معبّرة ولها معنى.  </w:t>
      </w:r>
      <w:r w:rsidR="00EA4D97">
        <w:rPr>
          <w:rStyle w:val="FootnoteReference"/>
          <w:rFonts w:asciiTheme="majorBidi" w:hAnsiTheme="majorBidi" w:cstheme="majorBidi"/>
          <w:sz w:val="28"/>
          <w:szCs w:val="28"/>
          <w:rtl/>
          <w:lang w:bidi="ar-LB"/>
        </w:rPr>
        <w:footnoteReference w:id="1"/>
      </w:r>
      <w:r w:rsidR="00D23A78">
        <w:rPr>
          <w:rFonts w:asciiTheme="majorBidi" w:hAnsiTheme="majorBidi" w:cstheme="majorBidi" w:hint="cs"/>
          <w:sz w:val="28"/>
          <w:szCs w:val="28"/>
          <w:rtl/>
          <w:lang w:bidi="ar-LB"/>
        </w:rPr>
        <w:t xml:space="preserve"> كذلك الموضوعية لا تقوم على إبراز وجهتي نظر متناقضتين ، فيبن الاسود والابيض هناك كم من الالوان المتدرجة، هذا الاستقطاب الثنائي تحت عنوان الموضوعية يؤبد الصراع ويعيق التلاقي . </w:t>
      </w:r>
      <w:r w:rsidR="00883478">
        <w:rPr>
          <w:rFonts w:asciiTheme="majorBidi" w:hAnsiTheme="majorBidi" w:cstheme="majorBidi" w:hint="cs"/>
          <w:sz w:val="28"/>
          <w:szCs w:val="28"/>
          <w:rtl/>
          <w:lang w:bidi="ar-LB"/>
        </w:rPr>
        <w:t>أ</w:t>
      </w:r>
      <w:r w:rsidR="00D23A78">
        <w:rPr>
          <w:rFonts w:asciiTheme="majorBidi" w:hAnsiTheme="majorBidi" w:cstheme="majorBidi" w:hint="cs"/>
          <w:sz w:val="28"/>
          <w:szCs w:val="28"/>
          <w:rtl/>
          <w:lang w:bidi="ar-LB"/>
        </w:rPr>
        <w:t xml:space="preserve">ما الحياد في العمل الصحفي </w:t>
      </w:r>
      <w:r w:rsidR="00C016E1">
        <w:rPr>
          <w:rFonts w:asciiTheme="majorBidi" w:hAnsiTheme="majorBidi" w:cstheme="majorBidi" w:hint="cs"/>
          <w:sz w:val="28"/>
          <w:szCs w:val="28"/>
          <w:rtl/>
          <w:lang w:bidi="ar-LB"/>
        </w:rPr>
        <w:t xml:space="preserve">فهو مفهوم اشكالي بامتياز، تعترضه تساؤلات كيف يكون الصحافي محايدا تجاه نزاع او قضية </w:t>
      </w:r>
      <w:r w:rsidR="00883478">
        <w:rPr>
          <w:rFonts w:asciiTheme="majorBidi" w:hAnsiTheme="majorBidi" w:cstheme="majorBidi" w:hint="cs"/>
          <w:sz w:val="28"/>
          <w:szCs w:val="28"/>
          <w:rtl/>
          <w:lang w:bidi="ar-LB"/>
        </w:rPr>
        <w:t xml:space="preserve"> محقة </w:t>
      </w:r>
      <w:r w:rsidR="00C016E1">
        <w:rPr>
          <w:rFonts w:asciiTheme="majorBidi" w:hAnsiTheme="majorBidi" w:cstheme="majorBidi" w:hint="cs"/>
          <w:sz w:val="28"/>
          <w:szCs w:val="28"/>
          <w:rtl/>
          <w:lang w:bidi="ar-LB"/>
        </w:rPr>
        <w:t xml:space="preserve">تطاله في الصميم </w:t>
      </w:r>
      <w:r w:rsidR="00883478">
        <w:rPr>
          <w:rFonts w:asciiTheme="majorBidi" w:hAnsiTheme="majorBidi" w:cstheme="majorBidi" w:hint="cs"/>
          <w:sz w:val="28"/>
          <w:szCs w:val="28"/>
          <w:rtl/>
          <w:lang w:bidi="ar-LB"/>
        </w:rPr>
        <w:t xml:space="preserve">.  </w:t>
      </w:r>
      <w:r w:rsidR="00C016E1">
        <w:rPr>
          <w:rFonts w:asciiTheme="majorBidi" w:hAnsiTheme="majorBidi" w:cstheme="majorBidi" w:hint="cs"/>
          <w:sz w:val="28"/>
          <w:szCs w:val="28"/>
          <w:rtl/>
          <w:lang w:bidi="ar-LB"/>
        </w:rPr>
        <w:t xml:space="preserve">خلاصة القول، في عصر اهتزت فيه المفاهيم والمعايير، نحن بأمس الحاجة  لإعادة النظر </w:t>
      </w:r>
      <w:r w:rsidR="00B9524B">
        <w:rPr>
          <w:rFonts w:asciiTheme="majorBidi" w:hAnsiTheme="majorBidi" w:cstheme="majorBidi" w:hint="cs"/>
          <w:sz w:val="28"/>
          <w:szCs w:val="28"/>
          <w:rtl/>
          <w:lang w:bidi="ar-LB"/>
        </w:rPr>
        <w:t>في</w:t>
      </w:r>
      <w:r w:rsidR="00C016E1">
        <w:rPr>
          <w:rFonts w:asciiTheme="majorBidi" w:hAnsiTheme="majorBidi" w:cstheme="majorBidi" w:hint="cs"/>
          <w:sz w:val="28"/>
          <w:szCs w:val="28"/>
          <w:rtl/>
          <w:lang w:bidi="ar-LB"/>
        </w:rPr>
        <w:t xml:space="preserve"> المفاهيم </w:t>
      </w:r>
      <w:r w:rsidR="00B9524B">
        <w:rPr>
          <w:rFonts w:asciiTheme="majorBidi" w:hAnsiTheme="majorBidi" w:cstheme="majorBidi" w:hint="cs"/>
          <w:sz w:val="28"/>
          <w:szCs w:val="28"/>
          <w:rtl/>
          <w:lang w:bidi="ar-LB"/>
        </w:rPr>
        <w:t xml:space="preserve"> ولمساءلتها </w:t>
      </w:r>
      <w:r w:rsidR="00C016E1">
        <w:rPr>
          <w:rFonts w:asciiTheme="majorBidi" w:hAnsiTheme="majorBidi" w:cstheme="majorBidi" w:hint="cs"/>
          <w:sz w:val="28"/>
          <w:szCs w:val="28"/>
          <w:rtl/>
          <w:lang w:bidi="ar-LB"/>
        </w:rPr>
        <w:t>، لا سيما وأن منطلق العمل الصحافي وآلياته  المهنية والأخلاقية  هي مفاهيمية بالأساس</w:t>
      </w:r>
      <w:r w:rsidR="00B9524B">
        <w:rPr>
          <w:rFonts w:asciiTheme="majorBidi" w:hAnsiTheme="majorBidi" w:cstheme="majorBidi" w:hint="cs"/>
          <w:sz w:val="28"/>
          <w:szCs w:val="28"/>
          <w:rtl/>
          <w:lang w:bidi="ar-LB"/>
        </w:rPr>
        <w:t xml:space="preserve">. </w:t>
      </w:r>
      <w:r w:rsidR="00C016E1">
        <w:rPr>
          <w:rFonts w:asciiTheme="majorBidi" w:hAnsiTheme="majorBidi" w:cstheme="majorBidi" w:hint="cs"/>
          <w:sz w:val="28"/>
          <w:szCs w:val="28"/>
          <w:rtl/>
          <w:lang w:bidi="ar-LB"/>
        </w:rPr>
        <w:t xml:space="preserve"> ولذا بعدما وقفت مليا أمام </w:t>
      </w:r>
      <w:r w:rsidR="00543870">
        <w:rPr>
          <w:rFonts w:asciiTheme="majorBidi" w:hAnsiTheme="majorBidi" w:cstheme="majorBidi" w:hint="cs"/>
          <w:sz w:val="28"/>
          <w:szCs w:val="28"/>
          <w:rtl/>
          <w:lang w:bidi="ar-LB"/>
        </w:rPr>
        <w:t>الدراسات والتقارير ، و</w:t>
      </w:r>
      <w:r w:rsidR="00B9524B">
        <w:rPr>
          <w:rFonts w:asciiTheme="majorBidi" w:hAnsiTheme="majorBidi" w:cstheme="majorBidi" w:hint="cs"/>
          <w:sz w:val="28"/>
          <w:szCs w:val="28"/>
          <w:rtl/>
          <w:lang w:bidi="ar-LB"/>
        </w:rPr>
        <w:t>أ</w:t>
      </w:r>
      <w:r w:rsidR="00543870">
        <w:rPr>
          <w:rFonts w:asciiTheme="majorBidi" w:hAnsiTheme="majorBidi" w:cstheme="majorBidi" w:hint="cs"/>
          <w:sz w:val="28"/>
          <w:szCs w:val="28"/>
          <w:rtl/>
          <w:lang w:bidi="ar-LB"/>
        </w:rPr>
        <w:t xml:space="preserve">مام كلام المواطنين والمواطنات ، والصحافيين والصحافيات، استنتجت كم نحن بحاجة للعمل على استعادة </w:t>
      </w:r>
      <w:r w:rsidR="001D5807">
        <w:rPr>
          <w:rFonts w:asciiTheme="majorBidi" w:hAnsiTheme="majorBidi" w:cstheme="majorBidi" w:hint="cs"/>
          <w:sz w:val="28"/>
          <w:szCs w:val="28"/>
          <w:rtl/>
          <w:lang w:bidi="ar-LB"/>
        </w:rPr>
        <w:t>أ</w:t>
      </w:r>
      <w:r w:rsidR="00543870">
        <w:rPr>
          <w:rFonts w:asciiTheme="majorBidi" w:hAnsiTheme="majorBidi" w:cstheme="majorBidi" w:hint="cs"/>
          <w:sz w:val="28"/>
          <w:szCs w:val="28"/>
          <w:rtl/>
          <w:lang w:bidi="ar-LB"/>
        </w:rPr>
        <w:t xml:space="preserve">و حيازة معنى ما نقوم به وما يحيط بنا . </w:t>
      </w:r>
    </w:p>
    <w:p w14:paraId="307F8ACE" w14:textId="62F82631" w:rsidR="002F6B4C" w:rsidRPr="0003480B" w:rsidRDefault="002F6B4C" w:rsidP="001D5807">
      <w:pPr>
        <w:pStyle w:val="ListParagraph"/>
        <w:tabs>
          <w:tab w:val="right" w:pos="90"/>
        </w:tabs>
        <w:bidi/>
        <w:ind w:left="270" w:right="-270"/>
        <w:jc w:val="both"/>
        <w:rPr>
          <w:rFonts w:ascii="Times New Roman" w:hAnsi="Times New Roman" w:cs="Times New Roman"/>
          <w:sz w:val="28"/>
          <w:szCs w:val="28"/>
          <w:rtl/>
          <w:lang w:bidi="ar-LB"/>
        </w:rPr>
      </w:pPr>
    </w:p>
    <w:p w14:paraId="6C6DB6A1" w14:textId="77777777" w:rsidR="00AB704B" w:rsidRPr="004907D3" w:rsidRDefault="00AB704B" w:rsidP="001D5807">
      <w:pPr>
        <w:pStyle w:val="ListParagraph"/>
        <w:tabs>
          <w:tab w:val="right" w:pos="90"/>
        </w:tabs>
        <w:bidi/>
        <w:ind w:left="270" w:right="-270"/>
        <w:jc w:val="both"/>
        <w:rPr>
          <w:rFonts w:ascii="Times New Roman" w:hAnsi="Times New Roman" w:cs="Times New Roman"/>
          <w:sz w:val="28"/>
          <w:szCs w:val="28"/>
          <w:rtl/>
          <w:lang w:bidi="ar-LB"/>
        </w:rPr>
      </w:pPr>
    </w:p>
    <w:p w14:paraId="65E6A116" w14:textId="77777777" w:rsidR="00AB704B" w:rsidRDefault="00AB704B" w:rsidP="001D5807">
      <w:pPr>
        <w:pStyle w:val="ListParagraph"/>
        <w:tabs>
          <w:tab w:val="right" w:pos="90"/>
        </w:tabs>
        <w:bidi/>
        <w:ind w:left="270" w:right="-270"/>
        <w:jc w:val="both"/>
        <w:rPr>
          <w:rFonts w:ascii="Times New Roman" w:hAnsi="Times New Roman" w:cs="Times New Roman"/>
          <w:b/>
          <w:bCs/>
          <w:sz w:val="28"/>
          <w:szCs w:val="28"/>
          <w:rtl/>
          <w:lang w:bidi="ar-LB"/>
        </w:rPr>
      </w:pPr>
    </w:p>
    <w:p w14:paraId="6BD68A4D" w14:textId="37BC77E4" w:rsidR="00AB704B" w:rsidRDefault="00AB704B" w:rsidP="001D5807">
      <w:pPr>
        <w:pStyle w:val="ListParagraph"/>
        <w:tabs>
          <w:tab w:val="right" w:pos="90"/>
        </w:tabs>
        <w:bidi/>
        <w:ind w:left="270" w:right="-270"/>
        <w:jc w:val="both"/>
        <w:rPr>
          <w:rFonts w:ascii="Times New Roman" w:hAnsi="Times New Roman" w:cs="Times New Roman"/>
          <w:sz w:val="28"/>
          <w:szCs w:val="28"/>
          <w:rtl/>
          <w:lang w:bidi="ar-LB"/>
        </w:rPr>
      </w:pPr>
    </w:p>
    <w:p w14:paraId="54504955" w14:textId="77777777" w:rsidR="00AB704B" w:rsidRPr="00AB704B" w:rsidRDefault="00AB704B" w:rsidP="001D5807">
      <w:pPr>
        <w:pStyle w:val="ListParagraph"/>
        <w:tabs>
          <w:tab w:val="right" w:pos="90"/>
        </w:tabs>
        <w:bidi/>
        <w:ind w:left="270" w:right="-270"/>
        <w:jc w:val="both"/>
        <w:rPr>
          <w:rFonts w:ascii="Times New Roman" w:hAnsi="Times New Roman" w:cs="Times New Roman"/>
          <w:sz w:val="28"/>
          <w:szCs w:val="28"/>
          <w:lang w:bidi="ar-LB"/>
        </w:rPr>
      </w:pPr>
    </w:p>
    <w:sectPr w:rsidR="00AB704B" w:rsidRPr="00AB704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8EAE9" w14:textId="77777777" w:rsidR="00BE66FD" w:rsidRDefault="00BE66FD" w:rsidP="00C21C72">
      <w:pPr>
        <w:spacing w:after="0" w:line="240" w:lineRule="auto"/>
      </w:pPr>
      <w:r>
        <w:separator/>
      </w:r>
    </w:p>
  </w:endnote>
  <w:endnote w:type="continuationSeparator" w:id="0">
    <w:p w14:paraId="64F8CDFE" w14:textId="77777777" w:rsidR="00BE66FD" w:rsidRDefault="00BE66FD" w:rsidP="00C2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886068"/>
      <w:docPartObj>
        <w:docPartGallery w:val="Page Numbers (Bottom of Page)"/>
        <w:docPartUnique/>
      </w:docPartObj>
    </w:sdtPr>
    <w:sdtEndPr>
      <w:rPr>
        <w:noProof/>
      </w:rPr>
    </w:sdtEndPr>
    <w:sdtContent>
      <w:p w14:paraId="554D79E0" w14:textId="5604E139" w:rsidR="00C21C72" w:rsidRDefault="00C21C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1CDA71" w14:textId="77777777" w:rsidR="00C21C72" w:rsidRDefault="00C21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347F4" w14:textId="77777777" w:rsidR="00BE66FD" w:rsidRDefault="00BE66FD" w:rsidP="00C21C72">
      <w:pPr>
        <w:spacing w:after="0" w:line="240" w:lineRule="auto"/>
      </w:pPr>
      <w:r>
        <w:separator/>
      </w:r>
    </w:p>
  </w:footnote>
  <w:footnote w:type="continuationSeparator" w:id="0">
    <w:p w14:paraId="755CA276" w14:textId="77777777" w:rsidR="00BE66FD" w:rsidRDefault="00BE66FD" w:rsidP="00C21C72">
      <w:pPr>
        <w:spacing w:after="0" w:line="240" w:lineRule="auto"/>
      </w:pPr>
      <w:r>
        <w:continuationSeparator/>
      </w:r>
    </w:p>
  </w:footnote>
  <w:footnote w:id="1">
    <w:p w14:paraId="7B049E92" w14:textId="77777777" w:rsidR="00EA4D97" w:rsidRDefault="00EA4D97" w:rsidP="00EA4D97">
      <w:pPr>
        <w:rPr>
          <w:rFonts w:ascii="Arial" w:hAnsi="Arial" w:cs="Arial"/>
          <w:color w:val="333333"/>
          <w:sz w:val="21"/>
          <w:szCs w:val="21"/>
          <w:lang w:val="fr-FR"/>
        </w:rPr>
      </w:pPr>
      <w:r>
        <w:rPr>
          <w:rStyle w:val="FootnoteReference"/>
        </w:rPr>
        <w:footnoteRef/>
      </w:r>
      <w:r w:rsidRPr="00EA4D97">
        <w:rPr>
          <w:lang w:val="fr-FR"/>
        </w:rPr>
        <w:t xml:space="preserve"> </w:t>
      </w:r>
      <w:r>
        <w:rPr>
          <w:rFonts w:ascii="Arial" w:hAnsi="Arial" w:cs="Arial"/>
          <w:color w:val="333333"/>
          <w:sz w:val="21"/>
          <w:szCs w:val="21"/>
          <w:lang w:val="fr-FR"/>
        </w:rPr>
        <w:t xml:space="preserve">-  Marie </w:t>
      </w:r>
      <w:proofErr w:type="spellStart"/>
      <w:proofErr w:type="gramStart"/>
      <w:r>
        <w:rPr>
          <w:rFonts w:ascii="Arial" w:hAnsi="Arial" w:cs="Arial"/>
          <w:color w:val="333333"/>
          <w:sz w:val="21"/>
          <w:szCs w:val="21"/>
          <w:lang w:val="fr-FR"/>
        </w:rPr>
        <w:t>Garrau</w:t>
      </w:r>
      <w:proofErr w:type="spellEnd"/>
      <w:r>
        <w:rPr>
          <w:rFonts w:ascii="Arial" w:hAnsi="Arial" w:cs="Arial"/>
          <w:color w:val="333333"/>
          <w:sz w:val="21"/>
          <w:szCs w:val="21"/>
          <w:lang w:val="fr-FR"/>
        </w:rPr>
        <w:t>,(</w:t>
      </w:r>
      <w:proofErr w:type="gramEnd"/>
      <w:r>
        <w:rPr>
          <w:rFonts w:ascii="Arial" w:hAnsi="Arial" w:cs="Arial"/>
          <w:color w:val="333333"/>
          <w:sz w:val="21"/>
          <w:szCs w:val="21"/>
          <w:lang w:val="fr-FR"/>
        </w:rPr>
        <w:t xml:space="preserve">2018), Politiques de la </w:t>
      </w:r>
      <w:proofErr w:type="spellStart"/>
      <w:r>
        <w:rPr>
          <w:rFonts w:ascii="Arial" w:hAnsi="Arial" w:cs="Arial"/>
          <w:color w:val="333333"/>
          <w:sz w:val="21"/>
          <w:szCs w:val="21"/>
          <w:lang w:val="fr-FR"/>
        </w:rPr>
        <w:t>vulnerabilité</w:t>
      </w:r>
      <w:proofErr w:type="spellEnd"/>
      <w:r>
        <w:rPr>
          <w:rFonts w:ascii="Arial" w:hAnsi="Arial" w:cs="Arial"/>
          <w:color w:val="333333"/>
          <w:sz w:val="21"/>
          <w:szCs w:val="21"/>
          <w:lang w:val="fr-FR"/>
        </w:rPr>
        <w:t xml:space="preserve">. CNRS </w:t>
      </w:r>
      <w:proofErr w:type="spellStart"/>
      <w:proofErr w:type="gramStart"/>
      <w:r>
        <w:rPr>
          <w:rFonts w:ascii="Arial" w:hAnsi="Arial" w:cs="Arial"/>
          <w:color w:val="333333"/>
          <w:sz w:val="21"/>
          <w:szCs w:val="21"/>
          <w:lang w:val="fr-FR"/>
        </w:rPr>
        <w:t>eds,Paris</w:t>
      </w:r>
      <w:proofErr w:type="spellEnd"/>
      <w:proofErr w:type="gramEnd"/>
    </w:p>
    <w:p w14:paraId="06795D5A" w14:textId="7B445327" w:rsidR="00EA4D97" w:rsidRDefault="00EA4D97">
      <w:pPr>
        <w:pStyle w:val="FootnoteText"/>
        <w:rPr>
          <w:rtl/>
          <w:lang w:bidi="ar-L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167"/>
    <w:multiLevelType w:val="hybridMultilevel"/>
    <w:tmpl w:val="68A6310A"/>
    <w:lvl w:ilvl="0" w:tplc="65C6CC3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7112081"/>
    <w:multiLevelType w:val="hybridMultilevel"/>
    <w:tmpl w:val="06CC3836"/>
    <w:lvl w:ilvl="0" w:tplc="52D40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3746D7"/>
    <w:multiLevelType w:val="hybridMultilevel"/>
    <w:tmpl w:val="2D521E08"/>
    <w:lvl w:ilvl="0" w:tplc="11C40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54"/>
    <w:rsid w:val="00017834"/>
    <w:rsid w:val="00026010"/>
    <w:rsid w:val="000260A2"/>
    <w:rsid w:val="0003480B"/>
    <w:rsid w:val="0004224D"/>
    <w:rsid w:val="00050942"/>
    <w:rsid w:val="00053D6D"/>
    <w:rsid w:val="00055E91"/>
    <w:rsid w:val="0007276D"/>
    <w:rsid w:val="000A6FBF"/>
    <w:rsid w:val="000D4893"/>
    <w:rsid w:val="000F44C3"/>
    <w:rsid w:val="00104B78"/>
    <w:rsid w:val="00131A0A"/>
    <w:rsid w:val="00133AB2"/>
    <w:rsid w:val="00140807"/>
    <w:rsid w:val="0014434C"/>
    <w:rsid w:val="00145DCD"/>
    <w:rsid w:val="00156A2E"/>
    <w:rsid w:val="00157BD4"/>
    <w:rsid w:val="00173F9E"/>
    <w:rsid w:val="00181F70"/>
    <w:rsid w:val="00185240"/>
    <w:rsid w:val="0019155F"/>
    <w:rsid w:val="00192D90"/>
    <w:rsid w:val="001D5807"/>
    <w:rsid w:val="001D776F"/>
    <w:rsid w:val="001E5CF7"/>
    <w:rsid w:val="0020346A"/>
    <w:rsid w:val="002124F9"/>
    <w:rsid w:val="00224CB3"/>
    <w:rsid w:val="00235100"/>
    <w:rsid w:val="002625CF"/>
    <w:rsid w:val="00285351"/>
    <w:rsid w:val="00286035"/>
    <w:rsid w:val="00286BA8"/>
    <w:rsid w:val="002B0D9B"/>
    <w:rsid w:val="002B1789"/>
    <w:rsid w:val="002B7781"/>
    <w:rsid w:val="002C4E6D"/>
    <w:rsid w:val="002D1B69"/>
    <w:rsid w:val="002E4D73"/>
    <w:rsid w:val="002F0D37"/>
    <w:rsid w:val="002F6B4C"/>
    <w:rsid w:val="0032640E"/>
    <w:rsid w:val="00342AE8"/>
    <w:rsid w:val="00345D15"/>
    <w:rsid w:val="00346117"/>
    <w:rsid w:val="003470EF"/>
    <w:rsid w:val="00366379"/>
    <w:rsid w:val="0038745F"/>
    <w:rsid w:val="00387DFE"/>
    <w:rsid w:val="003B3EC7"/>
    <w:rsid w:val="003B7A78"/>
    <w:rsid w:val="003C53AC"/>
    <w:rsid w:val="00406D7C"/>
    <w:rsid w:val="004152EB"/>
    <w:rsid w:val="00417290"/>
    <w:rsid w:val="00431BFD"/>
    <w:rsid w:val="004405A7"/>
    <w:rsid w:val="00472054"/>
    <w:rsid w:val="004907D3"/>
    <w:rsid w:val="00491641"/>
    <w:rsid w:val="004A4554"/>
    <w:rsid w:val="004B67F9"/>
    <w:rsid w:val="004F34E1"/>
    <w:rsid w:val="004F5392"/>
    <w:rsid w:val="0050446F"/>
    <w:rsid w:val="00516DAB"/>
    <w:rsid w:val="00525FB2"/>
    <w:rsid w:val="0053205C"/>
    <w:rsid w:val="00543870"/>
    <w:rsid w:val="005B2148"/>
    <w:rsid w:val="005C3825"/>
    <w:rsid w:val="005E0AC3"/>
    <w:rsid w:val="006129D6"/>
    <w:rsid w:val="0061672E"/>
    <w:rsid w:val="00620A89"/>
    <w:rsid w:val="00656301"/>
    <w:rsid w:val="006606E1"/>
    <w:rsid w:val="00666719"/>
    <w:rsid w:val="006817AC"/>
    <w:rsid w:val="006A4507"/>
    <w:rsid w:val="006C048C"/>
    <w:rsid w:val="006C08B7"/>
    <w:rsid w:val="00702540"/>
    <w:rsid w:val="00706F8C"/>
    <w:rsid w:val="0070742F"/>
    <w:rsid w:val="00730F95"/>
    <w:rsid w:val="00731478"/>
    <w:rsid w:val="00746A16"/>
    <w:rsid w:val="00752261"/>
    <w:rsid w:val="007664D3"/>
    <w:rsid w:val="007851FB"/>
    <w:rsid w:val="0078616B"/>
    <w:rsid w:val="007C2A6C"/>
    <w:rsid w:val="007C6912"/>
    <w:rsid w:val="007D5498"/>
    <w:rsid w:val="007E0235"/>
    <w:rsid w:val="007F3258"/>
    <w:rsid w:val="008143A8"/>
    <w:rsid w:val="0081665C"/>
    <w:rsid w:val="00821339"/>
    <w:rsid w:val="008474E4"/>
    <w:rsid w:val="00883478"/>
    <w:rsid w:val="008873B2"/>
    <w:rsid w:val="008954E3"/>
    <w:rsid w:val="008E3153"/>
    <w:rsid w:val="008E4DD3"/>
    <w:rsid w:val="008F6A4C"/>
    <w:rsid w:val="0090070E"/>
    <w:rsid w:val="00907EE8"/>
    <w:rsid w:val="0091466B"/>
    <w:rsid w:val="00915FD8"/>
    <w:rsid w:val="009211F9"/>
    <w:rsid w:val="00923AFD"/>
    <w:rsid w:val="00923D16"/>
    <w:rsid w:val="0094670B"/>
    <w:rsid w:val="0095388F"/>
    <w:rsid w:val="00970945"/>
    <w:rsid w:val="00991684"/>
    <w:rsid w:val="009A0295"/>
    <w:rsid w:val="009A2C8A"/>
    <w:rsid w:val="009B54AB"/>
    <w:rsid w:val="009C7BFF"/>
    <w:rsid w:val="009D4626"/>
    <w:rsid w:val="009D5082"/>
    <w:rsid w:val="00A00134"/>
    <w:rsid w:val="00A16AFB"/>
    <w:rsid w:val="00A23C7B"/>
    <w:rsid w:val="00A25C27"/>
    <w:rsid w:val="00A50A37"/>
    <w:rsid w:val="00A709E0"/>
    <w:rsid w:val="00AB704B"/>
    <w:rsid w:val="00AC5183"/>
    <w:rsid w:val="00AE756F"/>
    <w:rsid w:val="00AF7A41"/>
    <w:rsid w:val="00B05713"/>
    <w:rsid w:val="00B406CB"/>
    <w:rsid w:val="00B478EF"/>
    <w:rsid w:val="00B755D1"/>
    <w:rsid w:val="00B904FF"/>
    <w:rsid w:val="00B9524B"/>
    <w:rsid w:val="00BA6CB5"/>
    <w:rsid w:val="00BC4DE2"/>
    <w:rsid w:val="00BD2AF9"/>
    <w:rsid w:val="00BD7836"/>
    <w:rsid w:val="00BD7B9A"/>
    <w:rsid w:val="00BE1329"/>
    <w:rsid w:val="00BE66FD"/>
    <w:rsid w:val="00C016E1"/>
    <w:rsid w:val="00C21C72"/>
    <w:rsid w:val="00C27D95"/>
    <w:rsid w:val="00C318CC"/>
    <w:rsid w:val="00C35898"/>
    <w:rsid w:val="00C5618B"/>
    <w:rsid w:val="00C821E7"/>
    <w:rsid w:val="00CA4942"/>
    <w:rsid w:val="00CA6026"/>
    <w:rsid w:val="00CA61AA"/>
    <w:rsid w:val="00CF1515"/>
    <w:rsid w:val="00CF6BBD"/>
    <w:rsid w:val="00D034E2"/>
    <w:rsid w:val="00D23A78"/>
    <w:rsid w:val="00D867AB"/>
    <w:rsid w:val="00D9755A"/>
    <w:rsid w:val="00DC458C"/>
    <w:rsid w:val="00DD0EA0"/>
    <w:rsid w:val="00DD1BA4"/>
    <w:rsid w:val="00DE6167"/>
    <w:rsid w:val="00E13F79"/>
    <w:rsid w:val="00E35C1B"/>
    <w:rsid w:val="00E82C22"/>
    <w:rsid w:val="00EA19E4"/>
    <w:rsid w:val="00EA4D97"/>
    <w:rsid w:val="00ED1A72"/>
    <w:rsid w:val="00ED2A0E"/>
    <w:rsid w:val="00EE2CE0"/>
    <w:rsid w:val="00EE7B0D"/>
    <w:rsid w:val="00F00C32"/>
    <w:rsid w:val="00F22F7D"/>
    <w:rsid w:val="00F30376"/>
    <w:rsid w:val="00F3255B"/>
    <w:rsid w:val="00F74372"/>
    <w:rsid w:val="00F865E4"/>
    <w:rsid w:val="00FB2297"/>
    <w:rsid w:val="00FB3168"/>
    <w:rsid w:val="00FC5000"/>
    <w:rsid w:val="00FD0E41"/>
    <w:rsid w:val="00FD73FB"/>
    <w:rsid w:val="00FE1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6B20"/>
  <w15:chartTrackingRefBased/>
  <w15:docId w15:val="{E0791102-8170-4ACD-9D73-D373A0ED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70B"/>
    <w:pPr>
      <w:ind w:left="720"/>
      <w:contextualSpacing/>
    </w:pPr>
  </w:style>
  <w:style w:type="paragraph" w:styleId="Header">
    <w:name w:val="header"/>
    <w:basedOn w:val="Normal"/>
    <w:link w:val="HeaderChar"/>
    <w:uiPriority w:val="99"/>
    <w:unhideWhenUsed/>
    <w:rsid w:val="00C21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C72"/>
  </w:style>
  <w:style w:type="paragraph" w:styleId="Footer">
    <w:name w:val="footer"/>
    <w:basedOn w:val="Normal"/>
    <w:link w:val="FooterChar"/>
    <w:uiPriority w:val="99"/>
    <w:unhideWhenUsed/>
    <w:rsid w:val="00C21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C72"/>
  </w:style>
  <w:style w:type="paragraph" w:styleId="FootnoteText">
    <w:name w:val="footnote text"/>
    <w:basedOn w:val="Normal"/>
    <w:link w:val="FootnoteTextChar"/>
    <w:uiPriority w:val="99"/>
    <w:semiHidden/>
    <w:unhideWhenUsed/>
    <w:rsid w:val="00EA4D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4D97"/>
    <w:rPr>
      <w:sz w:val="20"/>
      <w:szCs w:val="20"/>
    </w:rPr>
  </w:style>
  <w:style w:type="character" w:styleId="FootnoteReference">
    <w:name w:val="footnote reference"/>
    <w:basedOn w:val="DefaultParagraphFont"/>
    <w:uiPriority w:val="99"/>
    <w:semiHidden/>
    <w:unhideWhenUsed/>
    <w:rsid w:val="00EA4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C9842-2746-4C14-A69F-60610255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5588</TotalTime>
  <Pages>15</Pages>
  <Words>5250</Words>
  <Characters>29925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Nahawand El-Kaderi</dc:creator>
  <cp:keywords/>
  <dc:description/>
  <cp:lastModifiedBy>Nahawand El-Kaderi</cp:lastModifiedBy>
  <cp:revision>88</cp:revision>
  <dcterms:created xsi:type="dcterms:W3CDTF">2021-11-13T20:56:00Z</dcterms:created>
  <dcterms:modified xsi:type="dcterms:W3CDTF">2021-11-19T09:03:00Z</dcterms:modified>
</cp:coreProperties>
</file>