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ADD" w:rsidRPr="00DE2194" w:rsidRDefault="00832EB6" w:rsidP="00A01FE0">
      <w:pPr>
        <w:bidi/>
        <w:jc w:val="center"/>
        <w:rPr>
          <w:rFonts w:ascii="Arial" w:hAnsi="Arial" w:cs="Arial"/>
          <w:b/>
          <w:bCs/>
          <w:sz w:val="36"/>
          <w:szCs w:val="36"/>
          <w:rtl/>
          <w:lang w:bidi="ar-LB"/>
        </w:rPr>
      </w:pPr>
      <w:r w:rsidRPr="00DE2194">
        <w:rPr>
          <w:rFonts w:ascii="Arial" w:hAnsi="Arial" w:cs="Arial"/>
          <w:b/>
          <w:bCs/>
          <w:sz w:val="36"/>
          <w:szCs w:val="36"/>
          <w:rtl/>
          <w:lang w:bidi="ar-LB"/>
        </w:rPr>
        <w:t>الأحزاب اللبنانية</w:t>
      </w:r>
    </w:p>
    <w:p w:rsidR="004A68F2" w:rsidRPr="00105019" w:rsidRDefault="00832EB6"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يصون الدستور اللبناني الحريات ويكفل "إحترام الحريات العامة وفي طليعتها حرية الرأي والمعتقد"، لذلك تنشط وتتنوع في لبنان الأحزاب السياسية والجمعيات فمنها الإيديولوجي الأممي او القومي ومنها الوطني والديني </w:t>
      </w:r>
      <w:r w:rsidR="004A68F2" w:rsidRPr="00105019">
        <w:rPr>
          <w:rFonts w:ascii="Arial" w:hAnsi="Arial" w:cs="Arial"/>
          <w:sz w:val="28"/>
          <w:szCs w:val="28"/>
          <w:rtl/>
          <w:lang w:bidi="ar-LB"/>
        </w:rPr>
        <w:t>والمناطقي، وهي تعمل سياسياً وإجتماعياً وتستقطب حولها منتسبين ومؤيدين.</w:t>
      </w:r>
      <w:r w:rsidR="004A68F2" w:rsidRPr="00105019">
        <w:rPr>
          <w:rFonts w:ascii="Arial" w:hAnsi="Arial" w:cs="Arial"/>
          <w:sz w:val="28"/>
          <w:szCs w:val="28"/>
          <w:rtl/>
          <w:lang w:bidi="ar-LB"/>
        </w:rPr>
        <w:tab/>
        <w:t>ومر العمل الحزبي في لبنان بثلاثة مراحل رئيسية هي:مرحلة الحرب الداخلية (1975 – 1990) وما قبلها وما بعدها او ما يعرف بمرحلة ما بعد إتفاق الطائف.</w:t>
      </w:r>
    </w:p>
    <w:p w:rsidR="004A68F2" w:rsidRDefault="004A68F2" w:rsidP="00A01FE0">
      <w:pPr>
        <w:bidi/>
        <w:ind w:firstLine="360"/>
        <w:jc w:val="both"/>
        <w:rPr>
          <w:rFonts w:ascii="Arial" w:hAnsi="Arial" w:cs="Arial"/>
          <w:sz w:val="28"/>
          <w:szCs w:val="28"/>
          <w:rtl/>
          <w:lang w:bidi="ar-LB"/>
        </w:rPr>
      </w:pPr>
      <w:r w:rsidRPr="00105019">
        <w:rPr>
          <w:rFonts w:ascii="Arial" w:hAnsi="Arial" w:cs="Arial"/>
          <w:sz w:val="28"/>
          <w:szCs w:val="28"/>
          <w:rtl/>
          <w:lang w:bidi="ar-LB"/>
        </w:rPr>
        <w:t>للأحزاب في لبنان تمثيل واسع في الندوة البرلمانية. وأبرز هذه الأحزاب والقوى السياسية هي:</w:t>
      </w:r>
    </w:p>
    <w:p w:rsidR="00105019" w:rsidRPr="00B02A30" w:rsidRDefault="00105019" w:rsidP="00A01FE0">
      <w:pPr>
        <w:pStyle w:val="ListParagraph"/>
        <w:numPr>
          <w:ilvl w:val="0"/>
          <w:numId w:val="3"/>
        </w:numPr>
        <w:bidi/>
        <w:jc w:val="both"/>
        <w:rPr>
          <w:rStyle w:val="FollowedHyperlink"/>
          <w:rFonts w:ascii="Arial" w:hAnsi="Arial" w:cs="Arial"/>
          <w:b/>
          <w:bCs/>
          <w:color w:val="000000"/>
          <w:sz w:val="32"/>
          <w:szCs w:val="32"/>
          <w:u w:val="none"/>
        </w:rPr>
      </w:pPr>
      <w:r w:rsidRPr="00B02A30">
        <w:rPr>
          <w:rStyle w:val="FollowedHyperlink"/>
          <w:rFonts w:ascii="Arial" w:hAnsi="Arial" w:cs="Arial"/>
          <w:b/>
          <w:bCs/>
          <w:color w:val="000000"/>
          <w:sz w:val="32"/>
          <w:szCs w:val="32"/>
          <w:u w:val="none"/>
          <w:rtl/>
        </w:rPr>
        <w:t>أفواج المقاومة اللبنانية "أمل"</w:t>
      </w:r>
    </w:p>
    <w:p w:rsidR="00105019" w:rsidRPr="00105019" w:rsidRDefault="00105019" w:rsidP="00A01FE0">
      <w:pPr>
        <w:bidi/>
        <w:jc w:val="both"/>
        <w:rPr>
          <w:rStyle w:val="FollowedHyperlink"/>
          <w:rFonts w:ascii="Arial" w:hAnsi="Arial" w:cs="Arial"/>
          <w:color w:val="000000"/>
          <w:sz w:val="28"/>
          <w:szCs w:val="28"/>
          <w:u w:val="none"/>
          <w:rtl/>
        </w:rPr>
      </w:pPr>
      <w:r w:rsidRPr="00105019">
        <w:rPr>
          <w:rStyle w:val="FollowedHyperlink"/>
          <w:rFonts w:ascii="Arial" w:hAnsi="Arial" w:cs="Arial"/>
          <w:color w:val="000000"/>
          <w:sz w:val="28"/>
          <w:szCs w:val="28"/>
          <w:u w:val="none"/>
          <w:rtl/>
        </w:rPr>
        <w:t>بدأ مؤسس حركة "أمل" الامام السيد موسى الصدر نشاطاته بالشؤون الاجتماعية عام 1960 في مدينة صور بمحو الامية واستنهاض دور المرأة وبناء المؤسسات، فهيئة نصرة الجنوب عام 1970 فاعتصامات تطالب برفع الحرمان، فاسس "حركة المحرومين" واعتبرها "حركة اللبناني نحو الافضل"، وكانت تضم شخصيات وطنية من مختلف الطوائف، ومع اندلاع الحرب الاهلية وقف موقف الرافض بشدة لها ومع بروز البعد الاسرائيلي ونواياه العدوانية على لبنان بدأ بتدريب الشباب اللبناني على السلاح لمواجهة الاعتداءات الاسرائيلية، وأعلن عن ولادة حركة أمل (وهي مختصر الاحرف الاولى لـ "أفواج المقاومة اللبنانية") إثر الإنفجار الذي وقع في معسكر تدريب لشباب حركة المحرومين إستشهد فيه أكثر من 35 شاباً في قرية عين البنية في قضاء بعلبك الهرمل في 6/7/1975. وأوضح الامام الصدر أن شباب أمل هم الذين استجابوا لدعوته من أجل حماية الوطن وصيانة كرامة الأمة عندما وجه لهذه الغاية دعوته الى اللبنانيين جميعاً بتاريخ 20/1/1975 "في الأيام التي بلغت بها الإعتداءات الإسرائيلية على الجنوب ذروتها ولم تقم السلطات المسؤولة بواجبها". رافضاً الحرمان والتوطين معتبراً أن "مطامع إسرائيل في الجنوب تتجاوز المياه والأرض بل إنها تريد أن توطن الفلسطينيين وتنهي قضيتهم" .</w:t>
      </w:r>
    </w:p>
    <w:p w:rsidR="00105019" w:rsidRPr="00105019" w:rsidRDefault="00105019" w:rsidP="00A01FE0">
      <w:pPr>
        <w:bidi/>
        <w:jc w:val="both"/>
        <w:rPr>
          <w:rStyle w:val="FollowedHyperlink"/>
          <w:rFonts w:ascii="Arial" w:hAnsi="Arial" w:cs="Arial"/>
          <w:color w:val="000000"/>
          <w:sz w:val="28"/>
          <w:szCs w:val="28"/>
          <w:u w:val="none"/>
          <w:rtl/>
        </w:rPr>
      </w:pPr>
      <w:r w:rsidRPr="00105019">
        <w:rPr>
          <w:rStyle w:val="FollowedHyperlink"/>
          <w:rFonts w:ascii="Arial" w:hAnsi="Arial" w:cs="Arial"/>
          <w:color w:val="000000"/>
          <w:sz w:val="28"/>
          <w:szCs w:val="28"/>
          <w:u w:val="none"/>
          <w:rtl/>
        </w:rPr>
        <w:t>ويقول ميثاقها بانها "تمتد جذورها عبر الزمن مع وجود</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الإنسان منذ أن كان. إنها حركة الإنسان</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العامة في التاريخ، قادها الأنبياء والأولياء والمصلحون ودفعها المجاهدون، وأغناها الشهداء الخالدون، وتلتزم الأبعاد التالية: تنطلق من الإيمان بالله</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بمـعناه الحقيقي لا بمفهومه التجريدي وأن الإيمان بالإنـسان هو البعد</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الأرضـي للإيمان بالله – الايمان بالتراث والقيم - الايمان بالحرية الكاملة للمواطن وتحارب كافة أنواع الظلم</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من استبداد وإقطاع وتسلط وتصنيف المواطنين وتعتبر أن نظام الطائفية</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السياسية في لبنان لم يعط ثماره وهو الآن يمنع التطور السياسي ويجمد</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المؤسسات الوطنية ويصنف المواطنين ويزعزع الوحدة الوطنية</w:t>
      </w:r>
      <w:r w:rsidRPr="00105019">
        <w:rPr>
          <w:rStyle w:val="FollowedHyperlink"/>
          <w:rFonts w:ascii="Arial" w:hAnsi="Arial" w:cs="Arial"/>
          <w:color w:val="000000"/>
          <w:sz w:val="28"/>
          <w:szCs w:val="28"/>
          <w:u w:val="none"/>
        </w:rPr>
        <w:t xml:space="preserve"> - </w:t>
      </w:r>
      <w:r w:rsidRPr="00105019">
        <w:rPr>
          <w:rStyle w:val="FollowedHyperlink"/>
          <w:rFonts w:ascii="Arial" w:hAnsi="Arial" w:cs="Arial"/>
          <w:color w:val="000000"/>
          <w:sz w:val="28"/>
          <w:szCs w:val="28"/>
          <w:u w:val="none"/>
          <w:rtl/>
        </w:rPr>
        <w:t>ورفض الظلم الاقتصادي - التمسك</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بالسيادة الوطنية وسلامة أراضي الوطن وتحارب الاستعمار والاعتداءات</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والمطامع التي يتعرض لها لبنان، وصيانة لبنان الجنوبي</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والدفاع عن تنميته هو جوهر الوطنية وأساسها حيث لا يمكن بقاء الوطن بدون</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الجنوب ولا تصور المواطنية الحقة بدون الوفاء للجنوب</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 xml:space="preserve"> قضية فلسطين والأرض المقدسة في صلب عقلها، سيما وأن الصهيونية تشكل الخطر الفعلي والمستقبلي على</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لبنان وعلى القيم وعلى الإنسانية جمعاء وإنها ترى في لبنان</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 xml:space="preserve">بتعايش الطوائف فيه تحدياً دائماً لها ومنافساً قوياً </w:t>
      </w:r>
      <w:r w:rsidRPr="00105019">
        <w:rPr>
          <w:rStyle w:val="FollowedHyperlink"/>
          <w:rFonts w:ascii="Arial" w:hAnsi="Arial" w:cs="Arial"/>
          <w:color w:val="000000"/>
          <w:sz w:val="28"/>
          <w:szCs w:val="28"/>
          <w:u w:val="none"/>
          <w:rtl/>
        </w:rPr>
        <w:lastRenderedPageBreak/>
        <w:t>لكيانها</w:t>
      </w:r>
      <w:r w:rsidRPr="00105019">
        <w:rPr>
          <w:rStyle w:val="FollowedHyperlink"/>
          <w:rFonts w:ascii="Arial" w:hAnsi="Arial" w:cs="Arial"/>
          <w:color w:val="000000"/>
          <w:sz w:val="28"/>
          <w:szCs w:val="28"/>
          <w:u w:val="none"/>
        </w:rPr>
        <w:t xml:space="preserve"> - </w:t>
      </w:r>
      <w:r w:rsidRPr="00105019">
        <w:rPr>
          <w:rStyle w:val="FollowedHyperlink"/>
          <w:rFonts w:ascii="Arial" w:hAnsi="Arial" w:cs="Arial"/>
          <w:color w:val="000000"/>
          <w:sz w:val="28"/>
          <w:szCs w:val="28"/>
          <w:u w:val="none"/>
          <w:rtl/>
        </w:rPr>
        <w:t>عدم تصنيف المواطنين وتتبنى الحاجات وتنظر إلى</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حرمان المواطنين وتدرس الحلول وتتحرك لأجلها وتناضل إلى جانب</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المحرومين إلى النهاية لذلك فإنها</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تعتقد أنها حركة اللبنانيين الشرفاء</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جميعاً" .</w:t>
      </w:r>
      <w:r w:rsidRPr="00105019">
        <w:rPr>
          <w:rStyle w:val="FollowedHyperlink"/>
          <w:rFonts w:ascii="Arial" w:hAnsi="Arial" w:cs="Arial"/>
          <w:color w:val="000000"/>
          <w:sz w:val="28"/>
          <w:szCs w:val="28"/>
          <w:u w:val="none"/>
        </w:rPr>
        <w:t xml:space="preserve"> </w:t>
      </w:r>
    </w:p>
    <w:p w:rsidR="00105019" w:rsidRPr="00105019" w:rsidRDefault="00105019" w:rsidP="00A01FE0">
      <w:pPr>
        <w:bidi/>
        <w:jc w:val="both"/>
        <w:rPr>
          <w:rStyle w:val="FollowedHyperlink"/>
          <w:rFonts w:ascii="Arial" w:hAnsi="Arial" w:cs="Arial"/>
          <w:color w:val="000000"/>
          <w:sz w:val="28"/>
          <w:szCs w:val="28"/>
          <w:u w:val="none"/>
        </w:rPr>
      </w:pPr>
      <w:bookmarkStart w:id="0" w:name=".D8.B4.D8.B1.D9.88.D8.B7_.D8.A7.D9.84.D8"/>
      <w:bookmarkEnd w:id="0"/>
      <w:r w:rsidRPr="00105019">
        <w:rPr>
          <w:rStyle w:val="FollowedHyperlink"/>
          <w:rFonts w:ascii="Arial" w:hAnsi="Arial" w:cs="Arial"/>
          <w:color w:val="000000"/>
          <w:sz w:val="28"/>
          <w:szCs w:val="28"/>
          <w:u w:val="none"/>
          <w:rtl/>
        </w:rPr>
        <w:t>وفي عام 1982 كانت الحركة رأس الحربة في مقاومة الاجتياح ثم الاحتلال الاسرائيلي وقادت اخراجه من العاصمة والجبل ومعظم الجنوب والبقاع الغربي وصولاً الى منطقة ما كان يعرف بالشريط الحدودي.</w:t>
      </w:r>
    </w:p>
    <w:p w:rsidR="00105019" w:rsidRPr="00105019" w:rsidRDefault="00105019" w:rsidP="00A01FE0">
      <w:pPr>
        <w:bidi/>
        <w:jc w:val="both"/>
        <w:rPr>
          <w:rStyle w:val="FollowedHyperlink"/>
          <w:rFonts w:ascii="Arial" w:hAnsi="Arial" w:cs="Arial"/>
          <w:color w:val="000000"/>
          <w:sz w:val="28"/>
          <w:szCs w:val="28"/>
          <w:u w:val="none"/>
        </w:rPr>
      </w:pPr>
      <w:r w:rsidRPr="00105019">
        <w:rPr>
          <w:rStyle w:val="FollowedHyperlink"/>
          <w:rFonts w:ascii="Arial" w:hAnsi="Arial" w:cs="Arial"/>
          <w:color w:val="000000"/>
          <w:sz w:val="28"/>
          <w:szCs w:val="28"/>
          <w:u w:val="none"/>
          <w:rtl/>
        </w:rPr>
        <w:t>وشكلت مواجهات خلدة ومقتل نائب رئيس الاركان الاسرائيلي هناك نقطة تحول أساسية في تاريخ الحركة ومقاومتها</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ولبنان، ثم اسقاط اتفاقية 17 ايار (صلح مع اسرائيل)،بعد انتفاضة السادس من شباط عام 1984</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التي غيرت مجرى الأحداث وقلبت موازين القوى في لبنان والمنطقة.</w:t>
      </w:r>
    </w:p>
    <w:p w:rsidR="00453521" w:rsidRDefault="00105019" w:rsidP="00A01FE0">
      <w:pPr>
        <w:bidi/>
        <w:jc w:val="both"/>
        <w:rPr>
          <w:rFonts w:ascii="Arial" w:hAnsi="Arial" w:cs="Arial"/>
          <w:color w:val="000000"/>
          <w:sz w:val="28"/>
          <w:szCs w:val="28"/>
          <w:rtl/>
        </w:rPr>
      </w:pP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في 31 آب 1978، انقطع الاتصال بالإمام الصدر ورفيقيه الشيخ محمد يعقوب</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والأستاذ عباس بدر الدين، وكانوا في زيارة ليبيا استجابة لدعوة رسمية من</w:t>
      </w:r>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حاكمها</w:t>
      </w:r>
      <w:r w:rsidRPr="00105019">
        <w:rPr>
          <w:rStyle w:val="FollowedHyperlink"/>
          <w:rFonts w:ascii="Arial" w:hAnsi="Arial" w:cs="Arial"/>
          <w:color w:val="000000"/>
          <w:sz w:val="28"/>
          <w:szCs w:val="28"/>
          <w:u w:val="none"/>
        </w:rPr>
        <w:t xml:space="preserve">. </w:t>
      </w:r>
    </w:p>
    <w:p w:rsidR="00105019" w:rsidRPr="00105019" w:rsidRDefault="00105019" w:rsidP="00453521">
      <w:pPr>
        <w:bidi/>
        <w:jc w:val="both"/>
        <w:rPr>
          <w:rStyle w:val="FollowedHyperlink"/>
          <w:rFonts w:ascii="Arial" w:hAnsi="Arial" w:cs="Arial"/>
          <w:color w:val="000000"/>
          <w:sz w:val="28"/>
          <w:szCs w:val="28"/>
          <w:u w:val="none"/>
          <w:rtl/>
        </w:rPr>
      </w:pPr>
      <w:r w:rsidRPr="00105019">
        <w:rPr>
          <w:rStyle w:val="FollowedHyperlink"/>
          <w:rFonts w:ascii="Arial" w:hAnsi="Arial" w:cs="Arial"/>
          <w:color w:val="000000"/>
          <w:sz w:val="28"/>
          <w:szCs w:val="28"/>
          <w:u w:val="none"/>
          <w:rtl/>
        </w:rPr>
        <w:t xml:space="preserve">ترأّس حركة أمل بعد </w:t>
      </w:r>
      <w:r w:rsidR="008D092D">
        <w:rPr>
          <w:rStyle w:val="FollowedHyperlink"/>
          <w:rFonts w:ascii="Arial" w:hAnsi="Arial" w:cs="Arial" w:hint="cs"/>
          <w:color w:val="000000"/>
          <w:sz w:val="28"/>
          <w:szCs w:val="28"/>
          <w:u w:val="none"/>
          <w:rtl/>
        </w:rPr>
        <w:t xml:space="preserve">تغييب </w:t>
      </w:r>
      <w:r w:rsidRPr="00105019">
        <w:rPr>
          <w:rStyle w:val="FollowedHyperlink"/>
          <w:rFonts w:ascii="Arial" w:hAnsi="Arial" w:cs="Arial"/>
          <w:color w:val="000000"/>
          <w:sz w:val="28"/>
          <w:szCs w:val="28"/>
          <w:u w:val="none"/>
          <w:rtl/>
        </w:rPr>
        <w:t>السيّد</w:t>
      </w:r>
      <w:r w:rsidRPr="00105019">
        <w:rPr>
          <w:rStyle w:val="FollowedHyperlink"/>
          <w:rFonts w:ascii="Arial" w:hAnsi="Arial" w:cs="Arial"/>
          <w:color w:val="000000"/>
          <w:sz w:val="28"/>
          <w:szCs w:val="28"/>
          <w:u w:val="none"/>
        </w:rPr>
        <w:t xml:space="preserve"> </w:t>
      </w:r>
      <w:hyperlink r:id="rId5" w:tooltip="موسى الصدر" w:history="1">
        <w:r w:rsidRPr="00105019">
          <w:rPr>
            <w:rStyle w:val="Hyperlink"/>
            <w:rFonts w:ascii="Arial" w:hAnsi="Arial" w:cs="Arial"/>
            <w:color w:val="000000"/>
            <w:sz w:val="28"/>
            <w:szCs w:val="28"/>
            <w:u w:val="none"/>
            <w:rtl/>
          </w:rPr>
          <w:t>موسى الصدر</w:t>
        </w:r>
      </w:hyperlink>
      <w:r w:rsidRPr="00105019">
        <w:rPr>
          <w:rStyle w:val="FollowedHyperlink"/>
          <w:rFonts w:ascii="Arial" w:hAnsi="Arial" w:cs="Arial"/>
          <w:color w:val="000000"/>
          <w:sz w:val="28"/>
          <w:szCs w:val="28"/>
          <w:u w:val="none"/>
        </w:rPr>
        <w:t xml:space="preserve"> </w:t>
      </w:r>
      <w:hyperlink r:id="rId6" w:tooltip="حسين الحسيني" w:history="1">
        <w:r w:rsidRPr="00105019">
          <w:rPr>
            <w:rStyle w:val="Hyperlink"/>
            <w:rFonts w:ascii="Arial" w:hAnsi="Arial" w:cs="Arial"/>
            <w:color w:val="000000"/>
            <w:sz w:val="28"/>
            <w:szCs w:val="28"/>
            <w:u w:val="none"/>
            <w:rtl/>
          </w:rPr>
          <w:t>الرئيس حسين الحسيني</w:t>
        </w:r>
      </w:hyperlink>
      <w:r w:rsidRPr="00105019">
        <w:rPr>
          <w:rStyle w:val="FollowedHyperlink"/>
          <w:rFonts w:ascii="Arial" w:hAnsi="Arial" w:cs="Arial"/>
          <w:color w:val="000000"/>
          <w:sz w:val="28"/>
          <w:szCs w:val="28"/>
          <w:u w:val="none"/>
          <w:rtl/>
        </w:rPr>
        <w:t xml:space="preserve"> لفترة قصيرة ثم قادها الرئيس</w:t>
      </w:r>
      <w:r w:rsidRPr="00105019">
        <w:rPr>
          <w:rStyle w:val="FollowedHyperlink"/>
          <w:rFonts w:ascii="Arial" w:hAnsi="Arial" w:cs="Arial"/>
          <w:color w:val="000000"/>
          <w:sz w:val="28"/>
          <w:szCs w:val="28"/>
          <w:u w:val="none"/>
        </w:rPr>
        <w:t xml:space="preserve"> </w:t>
      </w:r>
      <w:hyperlink r:id="rId7" w:tooltip="نبيه بري" w:history="1">
        <w:r w:rsidRPr="00105019">
          <w:rPr>
            <w:rStyle w:val="Hyperlink"/>
            <w:rFonts w:ascii="Arial" w:hAnsi="Arial" w:cs="Arial"/>
            <w:color w:val="000000"/>
            <w:sz w:val="28"/>
            <w:szCs w:val="28"/>
            <w:u w:val="none"/>
            <w:rtl/>
          </w:rPr>
          <w:t>نبيه بري</w:t>
        </w:r>
      </w:hyperlink>
      <w:r w:rsidRPr="00105019">
        <w:rPr>
          <w:rStyle w:val="FollowedHyperlink"/>
          <w:rFonts w:ascii="Arial" w:hAnsi="Arial" w:cs="Arial"/>
          <w:color w:val="000000"/>
          <w:sz w:val="28"/>
          <w:szCs w:val="28"/>
          <w:u w:val="none"/>
        </w:rPr>
        <w:t xml:space="preserve"> </w:t>
      </w:r>
      <w:r w:rsidRPr="00105019">
        <w:rPr>
          <w:rStyle w:val="FollowedHyperlink"/>
          <w:rFonts w:ascii="Arial" w:hAnsi="Arial" w:cs="Arial"/>
          <w:color w:val="000000"/>
          <w:sz w:val="28"/>
          <w:szCs w:val="28"/>
          <w:u w:val="none"/>
          <w:rtl/>
        </w:rPr>
        <w:t>رئيس</w:t>
      </w:r>
      <w:r w:rsidRPr="00105019">
        <w:rPr>
          <w:rStyle w:val="FollowedHyperlink"/>
          <w:rFonts w:ascii="Arial" w:hAnsi="Arial" w:cs="Arial"/>
          <w:color w:val="000000"/>
          <w:sz w:val="28"/>
          <w:szCs w:val="28"/>
          <w:u w:val="none"/>
        </w:rPr>
        <w:t xml:space="preserve"> </w:t>
      </w:r>
      <w:hyperlink r:id="rId8" w:tooltip="مجلس النواب اللبناني" w:history="1">
        <w:r w:rsidRPr="00105019">
          <w:rPr>
            <w:rStyle w:val="Hyperlink"/>
            <w:rFonts w:ascii="Arial" w:hAnsi="Arial" w:cs="Arial"/>
            <w:color w:val="000000"/>
            <w:sz w:val="28"/>
            <w:szCs w:val="28"/>
            <w:u w:val="none"/>
            <w:rtl/>
          </w:rPr>
          <w:t>مجلس النواب اللبناني</w:t>
        </w:r>
      </w:hyperlink>
      <w:r w:rsidRPr="00105019">
        <w:rPr>
          <w:rStyle w:val="FollowedHyperlink"/>
          <w:rFonts w:ascii="Arial" w:hAnsi="Arial" w:cs="Arial"/>
          <w:color w:val="000000"/>
          <w:sz w:val="28"/>
          <w:szCs w:val="28"/>
          <w:u w:val="none"/>
        </w:rPr>
        <w:t>.</w:t>
      </w:r>
    </w:p>
    <w:p w:rsidR="00105019" w:rsidRPr="00105019" w:rsidRDefault="00105019" w:rsidP="00A01FE0">
      <w:pPr>
        <w:bidi/>
        <w:jc w:val="both"/>
        <w:rPr>
          <w:rStyle w:val="FollowedHyperlink"/>
          <w:rFonts w:ascii="Arial" w:hAnsi="Arial" w:cs="Arial"/>
          <w:color w:val="000000"/>
          <w:sz w:val="28"/>
          <w:szCs w:val="28"/>
          <w:u w:val="none"/>
          <w:rtl/>
        </w:rPr>
      </w:pPr>
      <w:r w:rsidRPr="00105019">
        <w:rPr>
          <w:rStyle w:val="FollowedHyperlink"/>
          <w:rFonts w:ascii="Arial" w:hAnsi="Arial" w:cs="Arial"/>
          <w:color w:val="000000"/>
          <w:sz w:val="28"/>
          <w:szCs w:val="28"/>
          <w:u w:val="none"/>
          <w:rtl/>
        </w:rPr>
        <w:t>بالاضافة الى رئاسة البرلمان، للحركة عدد من الوزراء منذ حكومات اتفاق الطائف، وعدداً من النواب في جميع المجالس التي توالت بعد الاتفاق المذكور.</w:t>
      </w:r>
      <w:r w:rsidR="008D092D">
        <w:rPr>
          <w:rStyle w:val="FollowedHyperlink"/>
          <w:rFonts w:ascii="Arial" w:hAnsi="Arial" w:cs="Arial" w:hint="cs"/>
          <w:color w:val="000000"/>
          <w:sz w:val="28"/>
          <w:szCs w:val="28"/>
          <w:u w:val="none"/>
          <w:rtl/>
        </w:rPr>
        <w:t xml:space="preserve"> وتشكل حالياً تكتلاً نيابياً يعرف باسم "كتلة التنمية والتحرير".</w:t>
      </w:r>
    </w:p>
    <w:p w:rsidR="003F12FC" w:rsidRPr="003F12FC" w:rsidRDefault="003F12FC" w:rsidP="00A01FE0">
      <w:pPr>
        <w:pStyle w:val="ListParagraph"/>
        <w:numPr>
          <w:ilvl w:val="0"/>
          <w:numId w:val="3"/>
        </w:numPr>
        <w:bidi/>
        <w:jc w:val="both"/>
        <w:rPr>
          <w:rFonts w:ascii="Arial" w:hAnsi="Arial" w:cs="Arial"/>
          <w:b/>
          <w:bCs/>
          <w:sz w:val="32"/>
          <w:szCs w:val="32"/>
          <w:rtl/>
          <w:lang w:bidi="ar-LB"/>
        </w:rPr>
      </w:pPr>
      <w:r w:rsidRPr="003F12FC">
        <w:rPr>
          <w:rFonts w:ascii="Arial" w:hAnsi="Arial" w:cs="Arial" w:hint="cs"/>
          <w:b/>
          <w:bCs/>
          <w:sz w:val="32"/>
          <w:szCs w:val="32"/>
          <w:rtl/>
          <w:lang w:bidi="ar-LB"/>
        </w:rPr>
        <w:t>تيار المستقبل</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هو جمعية سياسية أسسها رئيس الوزراء اللبناني الأسبق رفيق الحريري، وبعد إغتياله عام 2005 تسلم قيادته</w:t>
      </w:r>
      <w:r>
        <w:rPr>
          <w:rFonts w:ascii="Arial" w:hAnsi="Arial" w:cs="Arial" w:hint="cs"/>
          <w:sz w:val="28"/>
          <w:szCs w:val="28"/>
          <w:rtl/>
          <w:lang w:bidi="ar-LB"/>
        </w:rPr>
        <w:t>ا</w:t>
      </w:r>
      <w:r w:rsidRPr="00105019">
        <w:rPr>
          <w:rFonts w:ascii="Arial" w:hAnsi="Arial" w:cs="Arial"/>
          <w:sz w:val="28"/>
          <w:szCs w:val="28"/>
          <w:rtl/>
          <w:lang w:bidi="ar-LB"/>
        </w:rPr>
        <w:t xml:space="preserve"> نجله رئيس الحكومة الحالي سعد الحريري. </w:t>
      </w:r>
      <w:r>
        <w:rPr>
          <w:rFonts w:ascii="Arial" w:hAnsi="Arial" w:cs="Arial"/>
          <w:sz w:val="28"/>
          <w:szCs w:val="28"/>
          <w:rtl/>
          <w:lang w:bidi="ar-LB"/>
        </w:rPr>
        <w:t>وقد شكل تيار المستقبل الع</w:t>
      </w:r>
      <w:r w:rsidRPr="00105019">
        <w:rPr>
          <w:rFonts w:ascii="Arial" w:hAnsi="Arial" w:cs="Arial"/>
          <w:sz w:val="28"/>
          <w:szCs w:val="28"/>
          <w:rtl/>
          <w:lang w:bidi="ar-LB"/>
        </w:rPr>
        <w:t>مود الفقري لثورة الأرز بالتحالف مع الحزب التقدمي الإشتراكي والقوات اللبنانية وحزب الكتائب، وقوى سياسية أخرى عرفت بتحالف 14 أذار.</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أما غاية تيار المستقبل وتوجهاته فقد ظهرت من خلال طلب التأسيس على أنه تجسيد لميثاق العيش المشترك حرية وسيادة وإستقلال لبنان، وبنهائية الكيان ووحدة الوطن أرضاً وشعباً ومؤسسات في حدوده المعترف بها، وبعروبة لبنان وهويته وإنتمائه، إلتزامه المواثيق العربية والدولية وبتجسيد الدولة لهذه المبادئ دون إستثناء، كما يعلن إيمانه بالنظام الديمقراطي البرلماني القائم على إحترام الحريات العامة وفي طليعتها حرية الرأي والمعتقد، كذلك يعلن إيمانه بمبدأ الفصل بين السلطات وتوازنها وتعاونها، وبالمبادرة الفردية والملكية الخاصة وتوزيع الثروة الوطنية القائمة على الإنماء المتوازن للمناطق ثقافياً وإجتماعياً وإقتصادياً بإعتبارها ركن</w:t>
      </w:r>
      <w:r>
        <w:rPr>
          <w:rFonts w:ascii="Arial" w:hAnsi="Arial" w:cs="Arial" w:hint="cs"/>
          <w:sz w:val="28"/>
          <w:szCs w:val="28"/>
          <w:rtl/>
          <w:lang w:bidi="ar-LB"/>
        </w:rPr>
        <w:t>اً</w:t>
      </w:r>
      <w:r w:rsidRPr="00105019">
        <w:rPr>
          <w:rFonts w:ascii="Arial" w:hAnsi="Arial" w:cs="Arial"/>
          <w:sz w:val="28"/>
          <w:szCs w:val="28"/>
          <w:rtl/>
          <w:lang w:bidi="ar-LB"/>
        </w:rPr>
        <w:t xml:space="preserve"> أساسي</w:t>
      </w:r>
      <w:r>
        <w:rPr>
          <w:rFonts w:ascii="Arial" w:hAnsi="Arial" w:cs="Arial" w:hint="cs"/>
          <w:sz w:val="28"/>
          <w:szCs w:val="28"/>
          <w:rtl/>
          <w:lang w:bidi="ar-LB"/>
        </w:rPr>
        <w:t>اً</w:t>
      </w:r>
      <w:r w:rsidRPr="00105019">
        <w:rPr>
          <w:rFonts w:ascii="Arial" w:hAnsi="Arial" w:cs="Arial"/>
          <w:sz w:val="28"/>
          <w:szCs w:val="28"/>
          <w:rtl/>
          <w:lang w:bidi="ar-LB"/>
        </w:rPr>
        <w:t xml:space="preserve"> من أركان وحدة الدولة وإستقرار النظام من ضمن النظام الإقتصادي الليبرالي الحر.</w:t>
      </w:r>
      <w:r w:rsidRPr="00105019">
        <w:rPr>
          <w:rFonts w:ascii="Arial" w:hAnsi="Arial" w:cs="Arial"/>
          <w:sz w:val="28"/>
          <w:szCs w:val="28"/>
          <w:rtl/>
          <w:lang w:bidi="ar-LB"/>
        </w:rPr>
        <w:tab/>
        <w:t>فضلاً عن موضوع إلغاء الطائفية السياسية ورفض فرز الشعب والتجزئة والتقسيم والتوطين.</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lastRenderedPageBreak/>
        <w:tab/>
        <w:t>يذكر ان لتيار المستقبل وجود إعلامي بارز في لبنان على جميع الأصعدة، ففي عالم التلفزة يملك ثلاث محطات تابعة لتلفزيون المستقبل، محطة أرضية، ومحطة فضائية تبث الى العالم العربي وأوروبا والأميركيتين، ومحطة إخبارية.</w:t>
      </w:r>
    </w:p>
    <w:p w:rsidR="003F12FC"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في الإعلام الإذاعي يملك التيار إذاعة الشرق التي تبث من بيروت وباريس، وفي الصحافة المنشورة يصدر تيار المستقبل جريدة المستقبل، كما يملك أسهم في صحف لبنانية أخرى.</w:t>
      </w:r>
    </w:p>
    <w:p w:rsidR="00551710" w:rsidRDefault="00551710" w:rsidP="00757AB5">
      <w:pPr>
        <w:bidi/>
        <w:jc w:val="both"/>
        <w:rPr>
          <w:rFonts w:ascii="Arial" w:hAnsi="Arial" w:cs="Arial"/>
          <w:sz w:val="28"/>
          <w:szCs w:val="28"/>
          <w:rtl/>
          <w:lang w:bidi="ar-LB"/>
        </w:rPr>
      </w:pPr>
      <w:r>
        <w:rPr>
          <w:rFonts w:ascii="Arial" w:hAnsi="Arial" w:cs="Arial" w:hint="cs"/>
          <w:sz w:val="28"/>
          <w:szCs w:val="28"/>
          <w:rtl/>
          <w:lang w:bidi="ar-LB"/>
        </w:rPr>
        <w:tab/>
        <w:t xml:space="preserve">تعتبر كتلة "لبنان أولاً" النيابية التي يتزعمها تيار المستقبل الاكبر في المجلس النيابي، كما انه يرأس الحكومة اللبنانية بشخص الشيخ سعد الحريري </w:t>
      </w:r>
      <w:r w:rsidR="00757AB5">
        <w:rPr>
          <w:rFonts w:ascii="Arial" w:hAnsi="Arial" w:cs="Arial" w:hint="cs"/>
          <w:sz w:val="28"/>
          <w:szCs w:val="28"/>
          <w:rtl/>
          <w:lang w:bidi="ar-LB"/>
        </w:rPr>
        <w:t>اضافة الى عدد من الوزراء.</w:t>
      </w:r>
    </w:p>
    <w:p w:rsidR="003F12FC" w:rsidRPr="00F312CE" w:rsidRDefault="003F12FC"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الحزب التقدمي الإشتراكي</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يتميز الحزب التقدمي الإشتراكي بالجمع بين الطابع العقائدي، والطابع الطائفي، كما يكاد يكون الحزب الوحيد في لبنان، الذي يتبنى سياسة إشتراكية، يحاول تطبيقها في بعض المجالات. تأسس الحزب في 5 آيار 1949 وكان من أبرز مؤسسيه كمال جنبلاط، فريد جبران، ألبرت ديب، عبد الله العلايلي، فؤاد رزق وجورج حنا.</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إستمد الحزب فلسفته من المبادئ الدينية، ومبادئ غاندي، وبعض مبادئ الإشتراكية الفرنسية، وبعض الأعراف الطائفية وأغلب محازبيه ومؤيديه من الطائفة الدرزية.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يهدف الحزب التقدمي الإشتراكي الى بناء مجتمع على أساس ديمقراطي تسوده الطمأنينة الإجتماعية، يتلخص برنامجه في المناداة بإعلان حقوق الإنسان والمواطن وواجباتهما وبضرورة المساواة بين المرأة والرجل في الحقوق المدنية والسياسية، كما يطالب باللامركزية الإدارية مع تبسيطها وتوسيع صلاحياتها وحصر المسؤوليات والإقتراع الإجباري، </w:t>
      </w:r>
      <w:r>
        <w:rPr>
          <w:rFonts w:ascii="Arial" w:hAnsi="Arial" w:cs="Arial" w:hint="cs"/>
          <w:sz w:val="28"/>
          <w:szCs w:val="28"/>
          <w:rtl/>
          <w:lang w:bidi="ar-LB"/>
        </w:rPr>
        <w:t>و</w:t>
      </w:r>
      <w:r w:rsidRPr="00105019">
        <w:rPr>
          <w:rFonts w:ascii="Arial" w:hAnsi="Arial" w:cs="Arial"/>
          <w:sz w:val="28"/>
          <w:szCs w:val="28"/>
          <w:rtl/>
          <w:lang w:bidi="ar-LB"/>
        </w:rPr>
        <w:t xml:space="preserve">تبني بعض المطالب منها تشجيع الملكيات الصغيرة والقضاء على نظام المشاركة الزراعية، منع التكتلات الرأسمالية او تكتلات الأشخاص التي ترمي الى خنق حرية العمل والإتجار وإزالتها مع إعتماد نظام تعاوني في مختلف فروع الإنتاج والإستهلاك، </w:t>
      </w:r>
      <w:r>
        <w:rPr>
          <w:rFonts w:ascii="Arial" w:hAnsi="Arial" w:cs="Arial"/>
          <w:sz w:val="28"/>
          <w:szCs w:val="28"/>
          <w:rtl/>
          <w:lang w:bidi="ar-LB"/>
        </w:rPr>
        <w:t xml:space="preserve">ضرورة إعطاء </w:t>
      </w:r>
      <w:r w:rsidRPr="00105019">
        <w:rPr>
          <w:rFonts w:ascii="Arial" w:hAnsi="Arial" w:cs="Arial"/>
          <w:sz w:val="28"/>
          <w:szCs w:val="28"/>
          <w:rtl/>
          <w:lang w:bidi="ar-LB"/>
        </w:rPr>
        <w:t xml:space="preserve">عمال الصناعة نصيباً من أرباحها. </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إنضم الحزب الى الحركة الوطنية اللبنانية التي لعبت دوراً كبيراً في مواجهة الجبهة اللبنانية المسيحية التي ضمت الكتائب وحزب الوطنيين الأحرار بزعامة </w:t>
      </w:r>
      <w:r>
        <w:rPr>
          <w:rFonts w:ascii="Arial" w:hAnsi="Arial" w:cs="Arial" w:hint="cs"/>
          <w:sz w:val="28"/>
          <w:szCs w:val="28"/>
          <w:rtl/>
          <w:lang w:bidi="ar-LB"/>
        </w:rPr>
        <w:t xml:space="preserve">الرئيس الراحل </w:t>
      </w:r>
      <w:r w:rsidRPr="00105019">
        <w:rPr>
          <w:rFonts w:ascii="Arial" w:hAnsi="Arial" w:cs="Arial"/>
          <w:sz w:val="28"/>
          <w:szCs w:val="28"/>
          <w:rtl/>
          <w:lang w:bidi="ar-LB"/>
        </w:rPr>
        <w:t>كميل شمعون أثناء الحرب الأهلية اللبنانية.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وقد تمكن كمال جنبلاط من بناء ميليشيا لعبت دوراً فعالاً في لبنان من 1975 الى 1990 فسيطرت على أجزاء من جبل لبنان والشوف بمساعدة من الفلسطينيين ولاحقاً السوريين.</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في 16 أذار من العام 1977 أغتيل كمال جنبلاط وتم إلقاء اللوم على المسيحيين فأرتكبت عمليات قتل بحق هؤلاء كردة فعل.</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lastRenderedPageBreak/>
        <w:tab/>
        <w:t>ورث وليد جنبلاط زعامة الحزب من والده وقاد ميليشيا الحزب في أحلك مراحل الحرب اللبنانية، وكان له دور بارز في إسقاط إتفاق 17 أيار وإنتفاضة السادس من شباط والسيطرة على منطقة الجبل بعد حرب دامية في وجه القوات اللبنانية.</w:t>
      </w:r>
    </w:p>
    <w:p w:rsidR="003F12FC"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ومنذ إتفاق الطائف شارك الحزب التقدمي الإشتراكي شارك الحزب التقدمي الإشتراكي في الحكومات والمجالس البرلمانية ويشكل كتلة نيابية تعرف بإسم </w:t>
      </w:r>
      <w:r w:rsidR="00F312CE">
        <w:rPr>
          <w:rFonts w:ascii="Arial" w:hAnsi="Arial" w:cs="Arial" w:hint="cs"/>
          <w:sz w:val="28"/>
          <w:szCs w:val="28"/>
          <w:rtl/>
          <w:lang w:bidi="ar-LB"/>
        </w:rPr>
        <w:t>"كتلة اللقاء الديموقراطي".</w:t>
      </w:r>
    </w:p>
    <w:p w:rsidR="003F12FC" w:rsidRPr="00F312CE" w:rsidRDefault="003F12FC"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حزب "القوات اللبنانية"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هي حزب سياسي وميليشيا سابقة أسسها بشير الجميل سنة 1976 لكي تكون الذراع العسكري للجبهة اللبنانية. كانت إحدى أهم الأطراف المتصارعة أثناء الحرب وخاضت معارك عديدة ضد ميليشيا الحركة الوطنية اللبنانية والمنظمات الفلسطينية.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كما انها دخلت صراعات خاطئة مع ميليشيات يمينية</w:t>
      </w:r>
      <w:r>
        <w:rPr>
          <w:rFonts w:ascii="Arial" w:hAnsi="Arial" w:cs="Arial"/>
          <w:sz w:val="28"/>
          <w:szCs w:val="28"/>
          <w:rtl/>
          <w:lang w:bidi="ar-LB"/>
        </w:rPr>
        <w:t xml:space="preserve"> أخرى كانت حليفة لها. عرفت بعد </w:t>
      </w:r>
      <w:r w:rsidRPr="00105019">
        <w:rPr>
          <w:rFonts w:ascii="Arial" w:hAnsi="Arial" w:cs="Arial"/>
          <w:sz w:val="28"/>
          <w:szCs w:val="28"/>
          <w:rtl/>
          <w:lang w:bidi="ar-LB"/>
        </w:rPr>
        <w:t>إغتيال</w:t>
      </w:r>
      <w:r>
        <w:rPr>
          <w:rFonts w:ascii="Arial" w:hAnsi="Arial" w:cs="Arial" w:hint="cs"/>
          <w:sz w:val="28"/>
          <w:szCs w:val="28"/>
          <w:rtl/>
          <w:lang w:bidi="ar-LB"/>
        </w:rPr>
        <w:t xml:space="preserve"> الرئيس المنتخب بشير</w:t>
      </w:r>
      <w:r w:rsidRPr="00105019">
        <w:rPr>
          <w:rFonts w:ascii="Arial" w:hAnsi="Arial" w:cs="Arial"/>
          <w:sz w:val="28"/>
          <w:szCs w:val="28"/>
          <w:rtl/>
          <w:lang w:bidi="ar-LB"/>
        </w:rPr>
        <w:t xml:space="preserve"> الجميل سنة 1982 عدة تغييرات على قياديتها وبدأت تأخذ إستقلاليتها عن الجبهة اللبنانية. دخلت في صراع دموي مع وحدات الجيش بين عامي 1989 و 1990. سلمت أسلحتها بعد إتفاق الطائف وتحولت الى حزب سياسي.</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في العام 1994 اتهم قائد القوات الل</w:t>
      </w:r>
      <w:r>
        <w:rPr>
          <w:rFonts w:ascii="Arial" w:hAnsi="Arial" w:cs="Arial" w:hint="cs"/>
          <w:sz w:val="28"/>
          <w:szCs w:val="28"/>
          <w:rtl/>
          <w:lang w:bidi="ar-LB"/>
        </w:rPr>
        <w:t>ب</w:t>
      </w:r>
      <w:r w:rsidRPr="00105019">
        <w:rPr>
          <w:rFonts w:ascii="Arial" w:hAnsi="Arial" w:cs="Arial"/>
          <w:sz w:val="28"/>
          <w:szCs w:val="28"/>
          <w:rtl/>
          <w:lang w:bidi="ar-LB"/>
        </w:rPr>
        <w:t>نانية سمير جعجع بعدة جرائم كان احداها تفجير كنيسة سيدة النجاة، كما اتهم بإغتيال طوني فرنجية نجل رئيس الجمهورية السابق سليمان فرنجية وإغتيال رئيس الوزراء رشيد كرامي والعديد من الأحداث الأخرى فأدى ذلك الى الحكم على جعجع بالسجن المؤبد وحظر القوات. رفع الحظر بعد خروج الجيش السوري من لبنان سنة 2005 وأطلق سراح سمير جعجع بعفو. وهو يرأس حالياًُ الهيئة التنفيذية للقوات. ولحزب القوات اللبنانية حالياً مشاركة وزارية وكتلة نيابية داخل الندوة البرلمانية.</w:t>
      </w:r>
    </w:p>
    <w:p w:rsidR="004A68F2" w:rsidRPr="00F312CE" w:rsidRDefault="004A68F2"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حزب الله:</w:t>
      </w:r>
      <w:r w:rsidR="008F2425" w:rsidRPr="00F312CE">
        <w:rPr>
          <w:rFonts w:ascii="Arial" w:hAnsi="Arial" w:cs="Arial"/>
          <w:b/>
          <w:bCs/>
          <w:sz w:val="32"/>
          <w:szCs w:val="32"/>
          <w:rtl/>
          <w:lang w:bidi="ar-LB"/>
        </w:rPr>
        <w:t xml:space="preserve"> </w:t>
      </w:r>
      <w:r w:rsidRPr="00F312CE">
        <w:rPr>
          <w:rFonts w:ascii="Arial" w:hAnsi="Arial" w:cs="Arial"/>
          <w:b/>
          <w:bCs/>
          <w:sz w:val="32"/>
          <w:szCs w:val="32"/>
          <w:rtl/>
          <w:lang w:bidi="ar-LB"/>
        </w:rPr>
        <w:t>"المقاومة الإسلامية في لبنان"</w:t>
      </w:r>
    </w:p>
    <w:p w:rsidR="004A68F2" w:rsidRPr="00105019" w:rsidRDefault="004A68F2"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تنظيم سياسي عسكري متواجد على مساحة لبنان السياسية </w:t>
      </w:r>
      <w:r w:rsidR="00E24EB7" w:rsidRPr="00105019">
        <w:rPr>
          <w:rFonts w:ascii="Arial" w:hAnsi="Arial" w:cs="Arial"/>
          <w:sz w:val="28"/>
          <w:szCs w:val="28"/>
          <w:rtl/>
          <w:lang w:bidi="ar-LB"/>
        </w:rPr>
        <w:t xml:space="preserve">والعسكرية اللبنانية، وقد إكتسب وجوده عن طريق المقاومة العسكرية للوجود الإسرائيلي </w:t>
      </w:r>
      <w:r w:rsidR="008D092D">
        <w:rPr>
          <w:rFonts w:ascii="Arial" w:hAnsi="Arial" w:cs="Arial" w:hint="cs"/>
          <w:sz w:val="28"/>
          <w:szCs w:val="28"/>
          <w:rtl/>
          <w:lang w:bidi="ar-LB"/>
        </w:rPr>
        <w:t>و</w:t>
      </w:r>
      <w:r w:rsidR="00E24EB7" w:rsidRPr="00105019">
        <w:rPr>
          <w:rFonts w:ascii="Arial" w:hAnsi="Arial" w:cs="Arial"/>
          <w:sz w:val="28"/>
          <w:szCs w:val="28"/>
          <w:rtl/>
          <w:lang w:bidi="ar-LB"/>
        </w:rPr>
        <w:t>خاصة بعد إجتياح بيروت عام 1982، وكلل الحزب عمله العسكري بإنسحاب العدو الإسرائيلي من الجنوب في 25 آيار من العام 2000، وتصدى له في حرب تموز 2006 وألحق في صفوفه خسائر كبيرة أعتبرت في إسرائيل إخفاقات خطيرة وتهديد</w:t>
      </w:r>
      <w:r w:rsidR="008D092D">
        <w:rPr>
          <w:rFonts w:ascii="Arial" w:hAnsi="Arial" w:cs="Arial" w:hint="cs"/>
          <w:sz w:val="28"/>
          <w:szCs w:val="28"/>
          <w:rtl/>
          <w:lang w:bidi="ar-LB"/>
        </w:rPr>
        <w:t>اً</w:t>
      </w:r>
      <w:r w:rsidR="00E24EB7" w:rsidRPr="00105019">
        <w:rPr>
          <w:rFonts w:ascii="Arial" w:hAnsi="Arial" w:cs="Arial"/>
          <w:sz w:val="28"/>
          <w:szCs w:val="28"/>
          <w:rtl/>
          <w:lang w:bidi="ar-LB"/>
        </w:rPr>
        <w:t xml:space="preserve"> وجودي</w:t>
      </w:r>
      <w:r w:rsidR="008D092D">
        <w:rPr>
          <w:rFonts w:ascii="Arial" w:hAnsi="Arial" w:cs="Arial" w:hint="cs"/>
          <w:sz w:val="28"/>
          <w:szCs w:val="28"/>
          <w:rtl/>
          <w:lang w:bidi="ar-LB"/>
        </w:rPr>
        <w:t>اً</w:t>
      </w:r>
      <w:r w:rsidR="00E24EB7" w:rsidRPr="00105019">
        <w:rPr>
          <w:rFonts w:ascii="Arial" w:hAnsi="Arial" w:cs="Arial"/>
          <w:sz w:val="28"/>
          <w:szCs w:val="28"/>
          <w:rtl/>
          <w:lang w:bidi="ar-LB"/>
        </w:rPr>
        <w:t xml:space="preserve"> لها.</w:t>
      </w:r>
    </w:p>
    <w:p w:rsidR="00772E91" w:rsidRPr="00105019" w:rsidRDefault="00E24EB7" w:rsidP="0088421C">
      <w:pPr>
        <w:bidi/>
        <w:jc w:val="both"/>
        <w:rPr>
          <w:rFonts w:ascii="Arial" w:hAnsi="Arial" w:cs="Arial"/>
          <w:sz w:val="28"/>
          <w:szCs w:val="28"/>
          <w:rtl/>
          <w:lang w:bidi="ar-LB"/>
        </w:rPr>
      </w:pPr>
      <w:r w:rsidRPr="00105019">
        <w:rPr>
          <w:rFonts w:ascii="Arial" w:hAnsi="Arial" w:cs="Arial"/>
          <w:sz w:val="28"/>
          <w:szCs w:val="28"/>
          <w:rtl/>
          <w:lang w:bidi="ar-LB"/>
        </w:rPr>
        <w:tab/>
        <w:t xml:space="preserve">1982 هو تاريخ نواة الوجود التنظيمي لحزب الله </w:t>
      </w:r>
      <w:r w:rsidR="004B2D79" w:rsidRPr="00105019">
        <w:rPr>
          <w:rFonts w:ascii="Arial" w:hAnsi="Arial" w:cs="Arial"/>
          <w:sz w:val="28"/>
          <w:szCs w:val="28"/>
          <w:rtl/>
          <w:lang w:bidi="ar-LB"/>
        </w:rPr>
        <w:t xml:space="preserve">في لبنان كما يقول قادته غير ان التاريخ </w:t>
      </w:r>
      <w:r w:rsidR="0088421C">
        <w:rPr>
          <w:rFonts w:ascii="Arial" w:hAnsi="Arial" w:cs="Arial" w:hint="cs"/>
          <w:sz w:val="28"/>
          <w:szCs w:val="28"/>
          <w:rtl/>
          <w:lang w:bidi="ar-LB"/>
        </w:rPr>
        <w:t>المعلن ل</w:t>
      </w:r>
      <w:r w:rsidR="004B2D79" w:rsidRPr="00105019">
        <w:rPr>
          <w:rFonts w:ascii="Arial" w:hAnsi="Arial" w:cs="Arial"/>
          <w:sz w:val="28"/>
          <w:szCs w:val="28"/>
          <w:rtl/>
          <w:lang w:bidi="ar-LB"/>
        </w:rPr>
        <w:t>نشأته هو</w:t>
      </w:r>
      <w:r w:rsidR="0088421C">
        <w:rPr>
          <w:rFonts w:ascii="Arial" w:hAnsi="Arial" w:cs="Arial" w:hint="cs"/>
          <w:sz w:val="28"/>
          <w:szCs w:val="28"/>
          <w:rtl/>
          <w:lang w:bidi="ar-LB"/>
        </w:rPr>
        <w:t xml:space="preserve"> بداية</w:t>
      </w:r>
      <w:r w:rsidR="004B2D79" w:rsidRPr="00105019">
        <w:rPr>
          <w:rFonts w:ascii="Arial" w:hAnsi="Arial" w:cs="Arial"/>
          <w:sz w:val="28"/>
          <w:szCs w:val="28"/>
          <w:rtl/>
          <w:lang w:bidi="ar-LB"/>
        </w:rPr>
        <w:t xml:space="preserve"> العام 1985.</w:t>
      </w:r>
      <w:r w:rsidR="00772E91" w:rsidRPr="00105019">
        <w:rPr>
          <w:rFonts w:ascii="Arial" w:hAnsi="Arial" w:cs="Arial"/>
          <w:sz w:val="28"/>
          <w:szCs w:val="28"/>
          <w:rtl/>
          <w:lang w:bidi="ar-LB"/>
        </w:rPr>
        <w:t xml:space="preserve"> </w:t>
      </w:r>
      <w:r w:rsidR="004B2D79" w:rsidRPr="00105019">
        <w:rPr>
          <w:rFonts w:ascii="Arial" w:hAnsi="Arial" w:cs="Arial"/>
          <w:sz w:val="28"/>
          <w:szCs w:val="28"/>
          <w:rtl/>
          <w:lang w:bidi="ar-LB"/>
        </w:rPr>
        <w:t xml:space="preserve">وكان لقيام الثورة الإسلامية في إيران عام 1979 بقيادة الإمام </w:t>
      </w:r>
      <w:r w:rsidR="00772E91" w:rsidRPr="00105019">
        <w:rPr>
          <w:rFonts w:ascii="Arial" w:hAnsi="Arial" w:cs="Arial"/>
          <w:sz w:val="28"/>
          <w:szCs w:val="28"/>
          <w:rtl/>
          <w:lang w:bidi="ar-LB"/>
        </w:rPr>
        <w:t>الخميني دافعاً قوياً في نمو حزب الله، وقد جاء في بيان صادر عن الحزب في 16 شباط 1985، ان الحزب "ملتزم بأوامر قيادة حكيمة وعادلة تتجسد في ولاية الفقيه، وتتجسد في روح الله آية الله الموسوي الخميني مفجر ثورة المسلمين وباعث نهضتهم المجيدة" كما جاء في البيان.</w:t>
      </w:r>
    </w:p>
    <w:p w:rsidR="00FA223D" w:rsidRPr="00105019" w:rsidRDefault="00925579" w:rsidP="00453521">
      <w:pPr>
        <w:bidi/>
        <w:ind w:firstLine="720"/>
        <w:jc w:val="both"/>
        <w:rPr>
          <w:rFonts w:ascii="Arial" w:hAnsi="Arial" w:cs="Arial"/>
          <w:sz w:val="28"/>
          <w:szCs w:val="28"/>
          <w:rtl/>
          <w:lang w:bidi="ar-LB"/>
        </w:rPr>
      </w:pPr>
      <w:r w:rsidRPr="00105019">
        <w:rPr>
          <w:rFonts w:ascii="Arial" w:hAnsi="Arial" w:cs="Arial"/>
          <w:sz w:val="28"/>
          <w:szCs w:val="28"/>
          <w:rtl/>
          <w:lang w:bidi="ar-LB"/>
        </w:rPr>
        <w:lastRenderedPageBreak/>
        <w:t>يهتم الحزب بمصير ومستقبل لبنان، ويساهم مع بقية القوى السياسية اللبنانية في إقامة مجتمع أكثر عدالة وحرية. كما يرفع شعارات الإلتزام بالوحدة الوطنية والدعوة الى رفض الوجود الأجنبي فيه. ويهتم بال</w:t>
      </w:r>
      <w:r w:rsidR="008D092D">
        <w:rPr>
          <w:rFonts w:ascii="Arial" w:hAnsi="Arial" w:cs="Arial" w:hint="cs"/>
          <w:sz w:val="28"/>
          <w:szCs w:val="28"/>
          <w:rtl/>
          <w:lang w:bidi="ar-LB"/>
        </w:rPr>
        <w:t>ق</w:t>
      </w:r>
      <w:r w:rsidRPr="00105019">
        <w:rPr>
          <w:rFonts w:ascii="Arial" w:hAnsi="Arial" w:cs="Arial"/>
          <w:sz w:val="28"/>
          <w:szCs w:val="28"/>
          <w:rtl/>
          <w:lang w:bidi="ar-LB"/>
        </w:rPr>
        <w:t xml:space="preserve">ضايا العربية والإسلامية وبخاصة القضية الفلسطينية. حيث ينادي حزب الله بضرورة القضاء على إسرائيل </w:t>
      </w:r>
      <w:r w:rsidR="00FA223D" w:rsidRPr="00105019">
        <w:rPr>
          <w:rFonts w:ascii="Arial" w:hAnsi="Arial" w:cs="Arial"/>
          <w:sz w:val="28"/>
          <w:szCs w:val="28"/>
          <w:rtl/>
          <w:lang w:bidi="ar-LB"/>
        </w:rPr>
        <w:t>بوصفه</w:t>
      </w:r>
      <w:r w:rsidR="008D092D">
        <w:rPr>
          <w:rFonts w:ascii="Arial" w:hAnsi="Arial" w:cs="Arial" w:hint="cs"/>
          <w:sz w:val="28"/>
          <w:szCs w:val="28"/>
          <w:rtl/>
          <w:lang w:bidi="ar-LB"/>
        </w:rPr>
        <w:t>ا</w:t>
      </w:r>
      <w:r w:rsidR="00FA223D" w:rsidRPr="00105019">
        <w:rPr>
          <w:rFonts w:ascii="Arial" w:hAnsi="Arial" w:cs="Arial"/>
          <w:sz w:val="28"/>
          <w:szCs w:val="28"/>
          <w:rtl/>
          <w:lang w:bidi="ar-LB"/>
        </w:rPr>
        <w:t xml:space="preserve"> كياناً غير مشروع، معتبراً الأراضي الفلسطينية كلها أرضاً محتلة من البحر الى النهر.</w:t>
      </w:r>
    </w:p>
    <w:p w:rsidR="00962C66" w:rsidRPr="00105019" w:rsidRDefault="00FA223D" w:rsidP="00A01FE0">
      <w:pPr>
        <w:bidi/>
        <w:jc w:val="both"/>
        <w:rPr>
          <w:rFonts w:ascii="Arial" w:hAnsi="Arial" w:cs="Arial"/>
          <w:sz w:val="28"/>
          <w:szCs w:val="28"/>
          <w:rtl/>
          <w:lang w:bidi="ar-LB"/>
        </w:rPr>
      </w:pPr>
      <w:r w:rsidRPr="00105019">
        <w:rPr>
          <w:rFonts w:ascii="Arial" w:hAnsi="Arial" w:cs="Arial"/>
          <w:sz w:val="28"/>
          <w:szCs w:val="28"/>
          <w:rtl/>
          <w:lang w:bidi="ar-LB"/>
        </w:rPr>
        <w:tab/>
      </w:r>
      <w:r w:rsidR="0088421C">
        <w:rPr>
          <w:rFonts w:ascii="Arial" w:hAnsi="Arial" w:cs="Arial"/>
          <w:sz w:val="28"/>
          <w:szCs w:val="28"/>
          <w:rtl/>
          <w:lang w:bidi="ar-LB"/>
        </w:rPr>
        <w:t>كانت القيادة عند التأسيس جماعية</w:t>
      </w:r>
      <w:r w:rsidRPr="00105019">
        <w:rPr>
          <w:rFonts w:ascii="Arial" w:hAnsi="Arial" w:cs="Arial"/>
          <w:sz w:val="28"/>
          <w:szCs w:val="28"/>
          <w:rtl/>
          <w:lang w:bidi="ar-LB"/>
        </w:rPr>
        <w:t xml:space="preserve">. لا توجد مصادر مستقلة تتحدث بالتفصيل عن طرق إدارة الحزب قبل العام 1989، إلا أن المعلومة المتداولة تفيد ان القيادة كانت جماعية، </w:t>
      </w:r>
      <w:r w:rsidR="001F4355" w:rsidRPr="00105019">
        <w:rPr>
          <w:rFonts w:ascii="Arial" w:hAnsi="Arial" w:cs="Arial"/>
          <w:sz w:val="28"/>
          <w:szCs w:val="28"/>
          <w:rtl/>
          <w:lang w:bidi="ar-LB"/>
        </w:rPr>
        <w:t>الى ان أنتخب الأمين العام الأول لحزب الله الشيخ صبحي الطفيلي، الذي تولى هذا المنصب من عام 1989 حتى عام 1991، ثم أجبر على الإستقالة بعد إعلانه من جانب واحد العصيان المدني على الحكومة اللبنانية الأمر الذي رفضه الحزب، وتولى منصب الأمين العام السيد عباس الموسوي خلفاً له، لكنه لم يستمر أكثر من تسعة أشهر، فقد إغتالته إسرائيل في عام 1992، ليقود الحزب من بعده السيد حسن نصرالله الذي لا يزال يشغل هذا المنصب حتى الآن.</w:t>
      </w:r>
    </w:p>
    <w:p w:rsidR="00906898" w:rsidRDefault="00962C66" w:rsidP="00A01FE0">
      <w:pPr>
        <w:bidi/>
        <w:jc w:val="both"/>
        <w:rPr>
          <w:rFonts w:ascii="Arial" w:hAnsi="Arial" w:cs="Arial"/>
          <w:sz w:val="28"/>
          <w:szCs w:val="28"/>
          <w:rtl/>
          <w:lang w:bidi="ar-LB"/>
        </w:rPr>
      </w:pPr>
      <w:r w:rsidRPr="00105019">
        <w:rPr>
          <w:rFonts w:ascii="Arial" w:hAnsi="Arial" w:cs="Arial"/>
          <w:sz w:val="28"/>
          <w:szCs w:val="28"/>
          <w:rtl/>
          <w:lang w:bidi="ar-LB"/>
        </w:rPr>
        <w:tab/>
        <w:t>وينسج حزب الله علاقات وثيقة مع سوريا وإيران فضلاً عن علاقاته مع الدول العربية والأجنبية الأخرى.</w:t>
      </w:r>
      <w:r w:rsidR="00D2592B">
        <w:rPr>
          <w:rFonts w:ascii="Arial" w:hAnsi="Arial" w:cs="Arial" w:hint="cs"/>
          <w:sz w:val="28"/>
          <w:szCs w:val="28"/>
          <w:rtl/>
          <w:lang w:bidi="ar-LB"/>
        </w:rPr>
        <w:t xml:space="preserve"> و</w:t>
      </w:r>
      <w:r w:rsidRPr="00105019">
        <w:rPr>
          <w:rFonts w:ascii="Arial" w:hAnsi="Arial" w:cs="Arial"/>
          <w:sz w:val="28"/>
          <w:szCs w:val="28"/>
          <w:rtl/>
          <w:lang w:bidi="ar-LB"/>
        </w:rPr>
        <w:t xml:space="preserve">يشارك في الحياة </w:t>
      </w:r>
      <w:r w:rsidR="007A6A78" w:rsidRPr="00105019">
        <w:rPr>
          <w:rFonts w:ascii="Arial" w:hAnsi="Arial" w:cs="Arial"/>
          <w:sz w:val="28"/>
          <w:szCs w:val="28"/>
          <w:rtl/>
          <w:lang w:bidi="ar-LB"/>
        </w:rPr>
        <w:t>الديموقراطية السياسية اللبنانية عبر عدد من النواب والوزراء وجمهور حاشد داعم لمقاومته لإسرائيل. ويشكل داخل البرلمان كتلة نيابية تعرف بكتلة "الوفاء للمقاومة".</w:t>
      </w:r>
      <w:r w:rsidR="00FA223D" w:rsidRPr="00105019">
        <w:rPr>
          <w:rFonts w:ascii="Arial" w:hAnsi="Arial" w:cs="Arial"/>
          <w:sz w:val="28"/>
          <w:szCs w:val="28"/>
          <w:rtl/>
          <w:lang w:bidi="ar-LB"/>
        </w:rPr>
        <w:t xml:space="preserve"> </w:t>
      </w:r>
    </w:p>
    <w:p w:rsidR="003F12FC" w:rsidRPr="00F312CE" w:rsidRDefault="003F12FC"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حزب الكتائب اللبنانية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تأسست كحركة شبابية سنة 1936 على يد بيار الجميل كانت الفكرة مستوحاة من الحز</w:t>
      </w:r>
      <w:r>
        <w:rPr>
          <w:rFonts w:ascii="Arial" w:hAnsi="Arial" w:cs="Arial"/>
          <w:sz w:val="28"/>
          <w:szCs w:val="28"/>
          <w:rtl/>
          <w:lang w:bidi="ar-LB"/>
        </w:rPr>
        <w:t>ب النازي الألماني وذلك بعد زيار</w:t>
      </w:r>
      <w:r>
        <w:rPr>
          <w:rFonts w:ascii="Arial" w:hAnsi="Arial" w:cs="Arial" w:hint="cs"/>
          <w:sz w:val="28"/>
          <w:szCs w:val="28"/>
          <w:rtl/>
          <w:lang w:bidi="ar-LB"/>
        </w:rPr>
        <w:t>ة</w:t>
      </w:r>
      <w:r w:rsidRPr="00105019">
        <w:rPr>
          <w:rFonts w:ascii="Arial" w:hAnsi="Arial" w:cs="Arial"/>
          <w:sz w:val="28"/>
          <w:szCs w:val="28"/>
          <w:rtl/>
          <w:lang w:bidi="ar-LB"/>
        </w:rPr>
        <w:t xml:space="preserve"> مؤسس</w:t>
      </w:r>
      <w:r>
        <w:rPr>
          <w:rFonts w:ascii="Arial" w:hAnsi="Arial" w:cs="Arial" w:hint="cs"/>
          <w:sz w:val="28"/>
          <w:szCs w:val="28"/>
          <w:rtl/>
          <w:lang w:bidi="ar-LB"/>
        </w:rPr>
        <w:t>ه</w:t>
      </w:r>
      <w:r w:rsidRPr="00105019">
        <w:rPr>
          <w:rFonts w:ascii="Arial" w:hAnsi="Arial" w:cs="Arial"/>
          <w:sz w:val="28"/>
          <w:szCs w:val="28"/>
          <w:rtl/>
          <w:lang w:bidi="ar-LB"/>
        </w:rPr>
        <w:t xml:space="preserve"> لألمانيا خلال الحقبة النازية ليشارك بالألعاب الأولمبية، تحول الى حزب سياسي سنة 1952.</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وقف حزب الكتائب مع الرئيس كميل شمعون خلال أحداث 1958 وشكل سنة 1968 الحلف الثلاثي مع حزب الوطنيين الأحرار والكتلة الوطنية حاصداً 9 مقاعد خلال الإنتخابات النيابية لتلك السنة.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وكان الحزب أهم فصيل يميني خلال بدايات الحرب الأهلية اللبنانية وأبرز المساهمين في تكوين القوات اللبنانية. إلا أن دوره قد تقلص تدريجياً مع وفاة مؤسسه سنة 1984 وتراجع تأثيره على عمليات القوات اللبنانية، وشهد بعد الجرب عدة إنقسامات.</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في سنة 2001 أنتخب كريم بقرادوني رئيساً للحزب، لكنه ما لبث ان دخل في نزاع مع</w:t>
      </w:r>
      <w:r>
        <w:rPr>
          <w:rFonts w:ascii="Arial" w:hAnsi="Arial" w:cs="Arial" w:hint="cs"/>
          <w:sz w:val="28"/>
          <w:szCs w:val="28"/>
          <w:rtl/>
          <w:lang w:bidi="ar-LB"/>
        </w:rPr>
        <w:t xml:space="preserve"> الرئيس</w:t>
      </w:r>
      <w:r w:rsidRPr="00105019">
        <w:rPr>
          <w:rFonts w:ascii="Arial" w:hAnsi="Arial" w:cs="Arial"/>
          <w:sz w:val="28"/>
          <w:szCs w:val="28"/>
          <w:rtl/>
          <w:lang w:bidi="ar-LB"/>
        </w:rPr>
        <w:t xml:space="preserve"> أمين الجميل حول زعامة الحزب، وإنتهى النزاع بتولي الجميل منصب الرئيس الأعلى المستحدث وبقاء بقرادوني في موقع الرئيس</w:t>
      </w:r>
      <w:r>
        <w:rPr>
          <w:rFonts w:ascii="Arial" w:hAnsi="Arial" w:cs="Arial" w:hint="cs"/>
          <w:sz w:val="28"/>
          <w:szCs w:val="28"/>
          <w:rtl/>
          <w:lang w:bidi="ar-LB"/>
        </w:rPr>
        <w:t>، ما لبس ان خرج من الحزب بعدها</w:t>
      </w:r>
      <w:r w:rsidRPr="00105019">
        <w:rPr>
          <w:rFonts w:ascii="Arial" w:hAnsi="Arial" w:cs="Arial"/>
          <w:sz w:val="28"/>
          <w:szCs w:val="28"/>
          <w:rtl/>
          <w:lang w:bidi="ar-LB"/>
        </w:rPr>
        <w:t>.</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في 13 نيسان 1975 </w:t>
      </w:r>
      <w:r>
        <w:rPr>
          <w:rFonts w:ascii="Arial" w:hAnsi="Arial" w:cs="Arial" w:hint="cs"/>
          <w:sz w:val="28"/>
          <w:szCs w:val="28"/>
          <w:rtl/>
          <w:lang w:bidi="ar-LB"/>
        </w:rPr>
        <w:t>حصلت حادثة</w:t>
      </w:r>
      <w:r w:rsidRPr="00105019">
        <w:rPr>
          <w:rFonts w:ascii="Arial" w:hAnsi="Arial" w:cs="Arial"/>
          <w:sz w:val="28"/>
          <w:szCs w:val="28"/>
          <w:rtl/>
          <w:lang w:bidi="ar-LB"/>
        </w:rPr>
        <w:t xml:space="preserve"> "بوسطة عين الرمانة" والتي يعتبرها البعض الشرارة الأولى لبداية الحرب الأهلية اللبنانية.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يضم حزب الكتائب عدداً من أبناء الطائفة المارونية. وإن كان دستوره لا يمنع إنضمام أبناء الطوائف الأخرى.</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lastRenderedPageBreak/>
        <w:tab/>
        <w:t>ينتسب إليه عدد كبير من المغتربين اللبنانيين، تركز معظمهم في البرازيل والأرجنتين، والولايات المتحدة الأميركية وبعض دول غربي أفريقيا وهم يقدمون إليه دعماً مالياً مهماً.</w:t>
      </w:r>
    </w:p>
    <w:p w:rsidR="003F12FC" w:rsidRPr="00105019" w:rsidRDefault="003F12FC" w:rsidP="00ED17E8">
      <w:pPr>
        <w:bidi/>
        <w:jc w:val="both"/>
        <w:rPr>
          <w:rFonts w:ascii="Arial" w:hAnsi="Arial" w:cs="Arial"/>
          <w:sz w:val="28"/>
          <w:szCs w:val="28"/>
          <w:rtl/>
          <w:lang w:bidi="ar-LB"/>
        </w:rPr>
      </w:pPr>
      <w:r w:rsidRPr="00105019">
        <w:rPr>
          <w:rFonts w:ascii="Arial" w:hAnsi="Arial" w:cs="Arial"/>
          <w:sz w:val="28"/>
          <w:szCs w:val="28"/>
          <w:rtl/>
          <w:lang w:bidi="ar-LB"/>
        </w:rPr>
        <w:t>ينادي حزب الكتائب بالقومية اللبنانية ويعمل على إبرازها ويطالب بأن تكون قومية علمانية، تحترم جميع الأديان والمعتقدات وقد إستمد حزب الكتائب مبادئه من ان لبنان جزء من بلاد البحر الأبيض المتوسط، كما انه جزء من العا</w:t>
      </w:r>
      <w:r w:rsidR="00ED17E8">
        <w:rPr>
          <w:rFonts w:ascii="Arial" w:hAnsi="Arial" w:cs="Arial"/>
          <w:sz w:val="28"/>
          <w:szCs w:val="28"/>
          <w:rtl/>
          <w:lang w:bidi="ar-LB"/>
        </w:rPr>
        <w:t>لم العربي</w:t>
      </w:r>
      <w:r w:rsidRPr="00105019">
        <w:rPr>
          <w:rFonts w:ascii="Arial" w:hAnsi="Arial" w:cs="Arial"/>
          <w:sz w:val="28"/>
          <w:szCs w:val="28"/>
          <w:rtl/>
          <w:lang w:bidi="ar-LB"/>
        </w:rPr>
        <w:t>.</w:t>
      </w:r>
      <w:r w:rsidR="00ED17E8">
        <w:rPr>
          <w:rFonts w:ascii="Arial" w:hAnsi="Arial" w:cs="Arial" w:hint="cs"/>
          <w:sz w:val="28"/>
          <w:szCs w:val="28"/>
          <w:rtl/>
          <w:lang w:bidi="ar-LB"/>
        </w:rPr>
        <w:t xml:space="preserve"> وللحزب عدد من النواب في المجلس النيابي، كما يشارك في الحكومة اللبنانية.</w:t>
      </w:r>
    </w:p>
    <w:p w:rsidR="003F12FC" w:rsidRPr="00F312CE" w:rsidRDefault="003F12FC"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التيار الوطني الحر</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نشأ التيار الوطن</w:t>
      </w:r>
      <w:r>
        <w:rPr>
          <w:rFonts w:ascii="Arial" w:hAnsi="Arial" w:cs="Arial"/>
          <w:sz w:val="28"/>
          <w:szCs w:val="28"/>
          <w:rtl/>
          <w:lang w:bidi="ar-LB"/>
        </w:rPr>
        <w:t xml:space="preserve">ي الحر في العام 1990، بعد نفي </w:t>
      </w:r>
      <w:r>
        <w:rPr>
          <w:rFonts w:ascii="Arial" w:hAnsi="Arial" w:cs="Arial" w:hint="cs"/>
          <w:sz w:val="28"/>
          <w:szCs w:val="28"/>
          <w:rtl/>
          <w:lang w:bidi="ar-LB"/>
        </w:rPr>
        <w:t>ا</w:t>
      </w:r>
      <w:r>
        <w:rPr>
          <w:rFonts w:ascii="Arial" w:hAnsi="Arial" w:cs="Arial"/>
          <w:sz w:val="28"/>
          <w:szCs w:val="28"/>
          <w:rtl/>
          <w:lang w:bidi="ar-LB"/>
        </w:rPr>
        <w:t>ل</w:t>
      </w:r>
      <w:r w:rsidRPr="00105019">
        <w:rPr>
          <w:rFonts w:ascii="Arial" w:hAnsi="Arial" w:cs="Arial"/>
          <w:sz w:val="28"/>
          <w:szCs w:val="28"/>
          <w:rtl/>
          <w:lang w:bidi="ar-LB"/>
        </w:rPr>
        <w:t>عماد ميشال عون الى باريس، وقد تطور من حركة سرية الى تيار شعبي منظم بقوانين داخلية.</w:t>
      </w:r>
    </w:p>
    <w:p w:rsidR="003F12FC" w:rsidRDefault="003F12FC" w:rsidP="00ED17E8">
      <w:pPr>
        <w:bidi/>
        <w:jc w:val="both"/>
        <w:rPr>
          <w:rFonts w:ascii="Arial" w:hAnsi="Arial" w:cs="Arial"/>
          <w:sz w:val="28"/>
          <w:szCs w:val="28"/>
          <w:rtl/>
          <w:lang w:bidi="ar-LB"/>
        </w:rPr>
      </w:pPr>
      <w:r w:rsidRPr="00105019">
        <w:rPr>
          <w:rFonts w:ascii="Arial" w:hAnsi="Arial" w:cs="Arial"/>
          <w:sz w:val="28"/>
          <w:szCs w:val="28"/>
          <w:rtl/>
          <w:lang w:bidi="ar-LB"/>
        </w:rPr>
        <w:tab/>
        <w:t>أصبح التيار الوطني الحر حزباً في أيلول (2005) بعد عودة العماد ميشال عون من منفاه الباريسي في 7 آيار 2005، وفي أعقاب عودته بعد خروج القوات السورية من لبنان، تحالف مع تيار المردة خلال الإنتخابات النيابية، وتحالف فيما بعد مع حزب الله وحركة أمل. وكان التيار من أكبر المعارضين للوجود السوري العسكري في لبنان، ومن أبرز مؤسسي حركة 14 أذار، الا أنه إنسحب منها فيما بعد.</w:t>
      </w:r>
      <w:r w:rsidR="00ED17E8">
        <w:rPr>
          <w:rFonts w:ascii="Arial" w:hAnsi="Arial" w:cs="Arial" w:hint="cs"/>
          <w:sz w:val="28"/>
          <w:szCs w:val="28"/>
          <w:rtl/>
          <w:lang w:bidi="ar-LB"/>
        </w:rPr>
        <w:t xml:space="preserve"> وله كتلة نيابية كبيرة تعرف باسم "كتلة الاصلاح والتغيير"، ويشارك في الحكومة اللبنانية بعدد من الوزراء.</w:t>
      </w:r>
    </w:p>
    <w:p w:rsidR="003F12FC" w:rsidRPr="00F312CE" w:rsidRDefault="003F12FC" w:rsidP="00A01FE0">
      <w:pPr>
        <w:pStyle w:val="ListParagraph"/>
        <w:numPr>
          <w:ilvl w:val="0"/>
          <w:numId w:val="3"/>
        </w:numPr>
        <w:bidi/>
        <w:jc w:val="both"/>
        <w:rPr>
          <w:rFonts w:ascii="Arial" w:hAnsi="Arial" w:cs="Arial"/>
          <w:b/>
          <w:bCs/>
          <w:sz w:val="32"/>
          <w:szCs w:val="32"/>
          <w:rtl/>
          <w:lang w:bidi="ar-LB"/>
        </w:rPr>
      </w:pPr>
      <w:r w:rsidRPr="00F312CE">
        <w:rPr>
          <w:rFonts w:ascii="Arial" w:hAnsi="Arial" w:cs="Arial" w:hint="cs"/>
          <w:b/>
          <w:bCs/>
          <w:sz w:val="32"/>
          <w:szCs w:val="32"/>
          <w:rtl/>
          <w:lang w:bidi="ar-LB"/>
        </w:rPr>
        <w:t>الحزب القومي الإجتماعي</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أنشأه أنطون سعاده عام 1933، تحت إسم "الحزب القومي السوري" وبعد الحرب العالمية الثانية غير إسمه الى "الحزب القومي الإجتماعي"، بعد ان إعترف بلبنان والجمهورية السورية. وكان الهدف من هذا التغيير، تمكين الحزب من العمل بصورة شرعية بدلاً من ان يكون حزباً ممنوعاً ومطارداً. وقد إعترفت السلطات اللبنانية، في عهد الرئيس كميل شمعون بالحزب رسمياً.</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إصطدم الحزب مع مجموعة من حزب الكتائب في منطقة الجميزة أسفرت عن حرق مطبعته وتصاعدت ملاحقة مؤسس الحزب أنطون سعاده ولجوئه الى سوريا برغبة من حاكمها العسكري آنذاك حسني الزعيم الذي عاد فسلمه للسلطات اللبنانية يوم 6 تموز 1949 فأعدمته رمياً بالرصاص بعد يومين. إنتقل ثقل الحزب بعدها الى سورية ليشارك بقوة في الحياة السياسية والبرلمانية حتى إغتيال نائب رئيس أركان الجيش السوري العقيد عدنان المالكي. يحافظ الحزب على تنوع طائفي ويتلخص موقف الحزب في لبنان في ثلاث نقاط:</w:t>
      </w:r>
    </w:p>
    <w:p w:rsidR="003F12FC" w:rsidRPr="00105019" w:rsidRDefault="003F12FC" w:rsidP="00ED17E8">
      <w:pPr>
        <w:pStyle w:val="ListParagraph"/>
        <w:numPr>
          <w:ilvl w:val="0"/>
          <w:numId w:val="2"/>
        </w:numPr>
        <w:bidi/>
        <w:jc w:val="both"/>
        <w:rPr>
          <w:rFonts w:ascii="Arial" w:hAnsi="Arial" w:cs="Arial"/>
          <w:sz w:val="28"/>
          <w:szCs w:val="28"/>
          <w:lang w:bidi="ar-LB"/>
        </w:rPr>
      </w:pPr>
      <w:r w:rsidRPr="00105019">
        <w:rPr>
          <w:rFonts w:ascii="Arial" w:hAnsi="Arial" w:cs="Arial"/>
          <w:sz w:val="28"/>
          <w:szCs w:val="28"/>
          <w:rtl/>
          <w:lang w:bidi="ar-LB"/>
        </w:rPr>
        <w:t>فكرة الكيان اللبناني، لم تظهر بمظهرها الطائفي الا بعد عام 1860، فلا مبرر لبقائها.</w:t>
      </w:r>
    </w:p>
    <w:p w:rsidR="003F12FC" w:rsidRPr="00105019" w:rsidRDefault="003F12FC" w:rsidP="00A01FE0">
      <w:pPr>
        <w:pStyle w:val="ListParagraph"/>
        <w:numPr>
          <w:ilvl w:val="0"/>
          <w:numId w:val="2"/>
        </w:numPr>
        <w:bidi/>
        <w:jc w:val="both"/>
        <w:rPr>
          <w:rFonts w:ascii="Arial" w:hAnsi="Arial" w:cs="Arial"/>
          <w:sz w:val="28"/>
          <w:szCs w:val="28"/>
          <w:lang w:bidi="ar-LB"/>
        </w:rPr>
      </w:pPr>
      <w:r w:rsidRPr="00105019">
        <w:rPr>
          <w:rFonts w:ascii="Arial" w:hAnsi="Arial" w:cs="Arial"/>
          <w:sz w:val="28"/>
          <w:szCs w:val="28"/>
          <w:rtl/>
          <w:lang w:bidi="ar-LB"/>
        </w:rPr>
        <w:t>مشروع سورية الكبرى، وهو مشروع قومي صرف، إتخذ السياسة وسيلة لتنفيذه.</w:t>
      </w:r>
    </w:p>
    <w:p w:rsidR="003F12FC" w:rsidRPr="00105019" w:rsidRDefault="003F12FC" w:rsidP="00A01FE0">
      <w:pPr>
        <w:pStyle w:val="ListParagraph"/>
        <w:numPr>
          <w:ilvl w:val="0"/>
          <w:numId w:val="2"/>
        </w:numPr>
        <w:bidi/>
        <w:jc w:val="both"/>
        <w:rPr>
          <w:rFonts w:ascii="Arial" w:hAnsi="Arial" w:cs="Arial"/>
          <w:sz w:val="28"/>
          <w:szCs w:val="28"/>
          <w:lang w:bidi="ar-LB"/>
        </w:rPr>
      </w:pPr>
      <w:r w:rsidRPr="00105019">
        <w:rPr>
          <w:rFonts w:ascii="Arial" w:hAnsi="Arial" w:cs="Arial"/>
          <w:sz w:val="28"/>
          <w:szCs w:val="28"/>
          <w:rtl/>
          <w:lang w:bidi="ar-LB"/>
        </w:rPr>
        <w:t>الأمة السورية، هي قلب سورية النابض.</w:t>
      </w:r>
    </w:p>
    <w:p w:rsidR="003F12FC" w:rsidRPr="00105019" w:rsidRDefault="003F12FC" w:rsidP="00A01FE0">
      <w:pPr>
        <w:bidi/>
        <w:ind w:firstLine="720"/>
        <w:jc w:val="both"/>
        <w:rPr>
          <w:rFonts w:ascii="Arial" w:hAnsi="Arial" w:cs="Arial"/>
          <w:sz w:val="28"/>
          <w:szCs w:val="28"/>
          <w:lang w:bidi="ar-LB"/>
        </w:rPr>
      </w:pPr>
      <w:r w:rsidRPr="00105019">
        <w:rPr>
          <w:rFonts w:ascii="Arial" w:hAnsi="Arial" w:cs="Arial"/>
          <w:sz w:val="28"/>
          <w:szCs w:val="28"/>
          <w:rtl/>
          <w:lang w:bidi="ar-LB"/>
        </w:rPr>
        <w:lastRenderedPageBreak/>
        <w:t>شارك الحزب القومي الإجتماعي في الصراع العربي الإسرائيلي بعمليات عسكرية وفدائية كثيرة منذ بدايات الثمانين</w:t>
      </w:r>
      <w:r>
        <w:rPr>
          <w:rFonts w:ascii="Arial" w:hAnsi="Arial" w:cs="Arial" w:hint="cs"/>
          <w:sz w:val="28"/>
          <w:szCs w:val="28"/>
          <w:rtl/>
          <w:lang w:bidi="ar-LB"/>
        </w:rPr>
        <w:t>ي</w:t>
      </w:r>
      <w:r w:rsidRPr="00105019">
        <w:rPr>
          <w:rFonts w:ascii="Arial" w:hAnsi="Arial" w:cs="Arial"/>
          <w:sz w:val="28"/>
          <w:szCs w:val="28"/>
          <w:rtl/>
          <w:lang w:bidi="ar-LB"/>
        </w:rPr>
        <w:t>ات حتى نهايات التسعين</w:t>
      </w:r>
      <w:r>
        <w:rPr>
          <w:rFonts w:ascii="Arial" w:hAnsi="Arial" w:cs="Arial" w:hint="cs"/>
          <w:sz w:val="28"/>
          <w:szCs w:val="28"/>
          <w:rtl/>
          <w:lang w:bidi="ar-LB"/>
        </w:rPr>
        <w:t>ي</w:t>
      </w:r>
      <w:r w:rsidRPr="00105019">
        <w:rPr>
          <w:rFonts w:ascii="Arial" w:hAnsi="Arial" w:cs="Arial"/>
          <w:sz w:val="28"/>
          <w:szCs w:val="28"/>
          <w:rtl/>
          <w:lang w:bidi="ar-LB"/>
        </w:rPr>
        <w:t>ات وتعتبر سناء محيدلي واحدة من أبرز شهيدات الحزب في الجنوب وخالد علوان منفذ عملية مقهى الويمبي ضد جنود الإحتلال الإسرائيلي في بيروت.</w:t>
      </w:r>
    </w:p>
    <w:p w:rsidR="003F12FC" w:rsidRPr="00105019" w:rsidRDefault="003F12FC" w:rsidP="00A01FE0">
      <w:pPr>
        <w:bidi/>
        <w:ind w:firstLine="720"/>
        <w:jc w:val="both"/>
        <w:rPr>
          <w:rFonts w:ascii="Arial" w:hAnsi="Arial" w:cs="Arial"/>
          <w:sz w:val="28"/>
          <w:szCs w:val="28"/>
          <w:rtl/>
          <w:lang w:bidi="ar-LB"/>
        </w:rPr>
      </w:pPr>
      <w:r w:rsidRPr="00105019">
        <w:rPr>
          <w:rFonts w:ascii="Arial" w:hAnsi="Arial" w:cs="Arial"/>
          <w:sz w:val="28"/>
          <w:szCs w:val="28"/>
          <w:rtl/>
          <w:lang w:bidi="ar-LB"/>
        </w:rPr>
        <w:t>عاد الحزب الى نشاطه السياسي والإجتماعي في سوريا بشكل تدريجي في أواخر عهد الرئيس الراحل حافظ الأسد وأصبح عضواً مراقباً في الجبهة الوطنية التقدمية منذ عام 2001.</w:t>
      </w:r>
    </w:p>
    <w:p w:rsidR="003F12FC" w:rsidRDefault="003F12FC" w:rsidP="00ED17E8">
      <w:pPr>
        <w:bidi/>
        <w:ind w:firstLine="720"/>
        <w:jc w:val="both"/>
        <w:rPr>
          <w:rFonts w:ascii="Arial" w:hAnsi="Arial" w:cs="Arial"/>
          <w:sz w:val="28"/>
          <w:szCs w:val="28"/>
          <w:rtl/>
          <w:lang w:bidi="ar-LB"/>
        </w:rPr>
      </w:pPr>
      <w:r w:rsidRPr="00105019">
        <w:rPr>
          <w:rFonts w:ascii="Arial" w:hAnsi="Arial" w:cs="Arial"/>
          <w:sz w:val="28"/>
          <w:szCs w:val="28"/>
          <w:rtl/>
          <w:lang w:bidi="ar-LB"/>
        </w:rPr>
        <w:t>للحزب نشاطات خارج سوريا الطبيعية، وله فروع كثيرة في المهجر حيث الجاليات السورية –</w:t>
      </w:r>
      <w:r w:rsidR="00ED17E8">
        <w:rPr>
          <w:rFonts w:ascii="Arial" w:hAnsi="Arial" w:cs="Arial"/>
          <w:sz w:val="28"/>
          <w:szCs w:val="28"/>
          <w:rtl/>
          <w:lang w:bidi="ar-LB"/>
        </w:rPr>
        <w:t xml:space="preserve"> اللبنانية</w:t>
      </w:r>
      <w:r w:rsidRPr="00105019">
        <w:rPr>
          <w:rFonts w:ascii="Arial" w:hAnsi="Arial" w:cs="Arial"/>
          <w:sz w:val="28"/>
          <w:szCs w:val="28"/>
          <w:rtl/>
          <w:lang w:bidi="ar-LB"/>
        </w:rPr>
        <w:t>.</w:t>
      </w:r>
    </w:p>
    <w:p w:rsidR="003F12FC" w:rsidRPr="00D2592B" w:rsidRDefault="003F12FC"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تيار المردة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حزب سياسي لبناني، يرأسها حالياً النائب سليمان طوني فرنجية وقد آلت إليه وراثياً تقليدياً لأن عائلته قادت التنظيم منذ البداية، يعتبر قضاء زغرتا – الزاوية معقله التقليدي، ويشكل الموارنة أغلب أعضائه. أنشأ تيار المردة سنة 1968. وكانت بقيادة طوني فرنجية نجل النائب آنذاك ورئيس الجمهورية لاحقاً سليمان فرنجية،عرف تيار المردة أيضاً بإسم "جيش التحرير الزغرتاوي"، وقد خاض عدة معارك ضد ميليشيا الحركة الوطنية والفلسطينية قرب طرابلس وفي بيروت في بداية الحرب الأهلية اللبنانية.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كان تيار المردة جزءاً من الجبهة اللبنانية حتى إنفصاله عنها سنة 1978 وقد أدت خلافاته معها الى هجوم حزب الكتائب على معقلها في إهدن مما أدى الى مقتل طوني، وزوجته وطفلته وعددا</w:t>
      </w:r>
      <w:r>
        <w:rPr>
          <w:rFonts w:ascii="Arial" w:hAnsi="Arial" w:cs="Arial" w:hint="cs"/>
          <w:sz w:val="28"/>
          <w:szCs w:val="28"/>
          <w:rtl/>
          <w:lang w:bidi="ar-LB"/>
        </w:rPr>
        <w:t>ً</w:t>
      </w:r>
      <w:r w:rsidRPr="00105019">
        <w:rPr>
          <w:rFonts w:ascii="Arial" w:hAnsi="Arial" w:cs="Arial"/>
          <w:sz w:val="28"/>
          <w:szCs w:val="28"/>
          <w:rtl/>
          <w:lang w:bidi="ar-LB"/>
        </w:rPr>
        <w:t xml:space="preserve"> من انصاره. لعب تيار المردة بعد بعد ذلك دوراً أقل تأثير في الحرب من أبرز حلفائه التيار الوطني الحر وله علاقة مميزة مع حزب الله وسوريا.</w:t>
      </w:r>
    </w:p>
    <w:p w:rsidR="003F12FC"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ويشارك تيار المردة في الحكومة اللبنانية وله كتلة نيابية داخل البرلمان اللبناني.</w:t>
      </w:r>
    </w:p>
    <w:p w:rsidR="003F12FC" w:rsidRPr="00D2592B" w:rsidRDefault="003F12FC"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حزب الطاشناق</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تأسس سنة 1890 على يد كريستابور ميكائيليان دستيان زوريان وسيمون زافاريان، وقد عرف بإسم الإتحاد الثوري الأرمني لمقاومة الإحتلال والدفاع عن الشعب الأرمني المضطهد من قبل السلطات العثمانية التي حكمت وبطشت وقهرت وسيطرت لأكثر من 400 سنة. </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في السنوات الأخيرة من محاولة إبادة الشعب الأرمني تمكن العديد منهم من الهجرة والتوجه الى دول عربية منها لبنان وسوريا،</w:t>
      </w:r>
    </w:p>
    <w:p w:rsidR="003F12FC"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والطاشناق في لبنان يعتبر الممثل الأكبر للبنانيين المتحدرين من أصل أرمني. ويتواجد الأرمن بكثافة في مناطق بيروت وجبل لبنان. الأمين العام الحالي للحزب هو هوفيك مختاريان. ويشارك الحزب بالحكومة اللبنانية وله ممثلين في الندوة البرلمانية.</w:t>
      </w:r>
    </w:p>
    <w:p w:rsidR="00ED17E8" w:rsidRDefault="00ED17E8" w:rsidP="00ED17E8">
      <w:pPr>
        <w:bidi/>
        <w:jc w:val="both"/>
        <w:rPr>
          <w:rFonts w:ascii="Arial" w:hAnsi="Arial" w:cs="Arial"/>
          <w:sz w:val="28"/>
          <w:szCs w:val="28"/>
          <w:rtl/>
          <w:lang w:bidi="ar-LB"/>
        </w:rPr>
      </w:pPr>
    </w:p>
    <w:p w:rsidR="003F12FC" w:rsidRPr="00D2592B" w:rsidRDefault="003F12FC"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lastRenderedPageBreak/>
        <w:t>حزب الهانش</w:t>
      </w:r>
      <w:r w:rsidRPr="00D2592B">
        <w:rPr>
          <w:rFonts w:ascii="Arial" w:hAnsi="Arial" w:cs="Arial"/>
          <w:b/>
          <w:bCs/>
          <w:sz w:val="32"/>
          <w:szCs w:val="32"/>
          <w:rtl/>
          <w:lang w:bidi="ar-LB"/>
        </w:rPr>
        <w:t>ا</w:t>
      </w:r>
      <w:r w:rsidRPr="00D2592B">
        <w:rPr>
          <w:rFonts w:ascii="Arial" w:hAnsi="Arial" w:cs="Arial" w:hint="cs"/>
          <w:b/>
          <w:bCs/>
          <w:sz w:val="32"/>
          <w:szCs w:val="32"/>
          <w:rtl/>
          <w:lang w:bidi="ar-LB"/>
        </w:rPr>
        <w:t>ك</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تكون هذا الحزب عام 1890، بعد ان إنضمت إليه كافة التنظيمات الأرمنية. وهدفه الوحيد، كما نص على ذلك البيان الذي أعلن إنشاءه، هو هدف وطني: جمع الأرمن لتحرير أرمينيا من الحكم التركي. ويتميز الحزب باللامركزية، فقد أنشئت له فروع في بعض دول أوروبا وآسيا، من بينها سورية ولبنان وأميركا، اللاتينية والشمالية.</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وقد إتخذ الحزب من مدينة "تنلسي" مركزاً رئيسياً له، وتعاون مع</w:t>
      </w:r>
      <w:r>
        <w:rPr>
          <w:rFonts w:ascii="Arial" w:hAnsi="Arial" w:cs="Arial" w:hint="cs"/>
          <w:sz w:val="28"/>
          <w:szCs w:val="28"/>
          <w:rtl/>
          <w:lang w:bidi="ar-LB"/>
        </w:rPr>
        <w:t xml:space="preserve"> جمعية</w:t>
      </w:r>
      <w:r w:rsidRPr="00105019">
        <w:rPr>
          <w:rFonts w:ascii="Arial" w:hAnsi="Arial" w:cs="Arial"/>
          <w:sz w:val="28"/>
          <w:szCs w:val="28"/>
          <w:rtl/>
          <w:lang w:bidi="ar-LB"/>
        </w:rPr>
        <w:t xml:space="preserve"> "تركيا الفتاة" على التخلص من حكم السلطان عبد الحميد. وله مشاركة في الندوة البرلمانية.</w:t>
      </w:r>
    </w:p>
    <w:p w:rsidR="00C31957" w:rsidRPr="00D2592B" w:rsidRDefault="00C31957"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الحزب الديمقراطي اللبناني</w:t>
      </w:r>
    </w:p>
    <w:p w:rsidR="00114A51" w:rsidRDefault="00C31957"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هو حزب سياسي أسسه ويرأسه الزعيم الدرزي النائب طلال أرسلان. </w:t>
      </w:r>
      <w:r w:rsidR="00114A51" w:rsidRPr="00105019">
        <w:rPr>
          <w:rFonts w:ascii="Arial" w:hAnsi="Arial" w:cs="Arial"/>
          <w:sz w:val="28"/>
          <w:szCs w:val="28"/>
          <w:rtl/>
          <w:lang w:bidi="ar-LB"/>
        </w:rPr>
        <w:t xml:space="preserve">إنطلق الحزب في 10 أيلول 2001 وأنتخب أرسلان رئيساً له، يعتبر الحزب إمتداداً لنضال الأمير مجيد أرسلان، ينتمي أغلب محازبيه الى الطائفة الدرزية. شارك الحزب بالعديد من الحكومات يتمثل في المجلس النيابي بشخص رئيسه </w:t>
      </w:r>
      <w:r w:rsidR="00436E8E">
        <w:rPr>
          <w:rFonts w:ascii="Arial" w:hAnsi="Arial" w:cs="Arial" w:hint="cs"/>
          <w:sz w:val="28"/>
          <w:szCs w:val="28"/>
          <w:rtl/>
          <w:lang w:bidi="ar-LB"/>
        </w:rPr>
        <w:t xml:space="preserve">النائب </w:t>
      </w:r>
      <w:r w:rsidR="00114A51" w:rsidRPr="00105019">
        <w:rPr>
          <w:rFonts w:ascii="Arial" w:hAnsi="Arial" w:cs="Arial"/>
          <w:sz w:val="28"/>
          <w:szCs w:val="28"/>
          <w:rtl/>
          <w:lang w:bidi="ar-LB"/>
        </w:rPr>
        <w:t>طلال أرسلان والذي يترأس كتلة برلمانية من أربعة نواب لا ينضوون جميعهم تحت لواء الحزب.</w:t>
      </w:r>
      <w:r w:rsidR="00491F29" w:rsidRPr="00105019">
        <w:rPr>
          <w:rFonts w:ascii="Arial" w:hAnsi="Arial" w:cs="Arial"/>
          <w:sz w:val="28"/>
          <w:szCs w:val="28"/>
          <w:rtl/>
          <w:lang w:bidi="ar-LB"/>
        </w:rPr>
        <w:t xml:space="preserve"> </w:t>
      </w:r>
    </w:p>
    <w:p w:rsidR="00FC1287" w:rsidRPr="00D2592B" w:rsidRDefault="00FC1287"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 xml:space="preserve">حزب البعث العربي </w:t>
      </w:r>
      <w:r w:rsidRPr="00D2592B">
        <w:rPr>
          <w:rFonts w:ascii="Arial" w:hAnsi="Arial" w:cs="Arial"/>
          <w:b/>
          <w:bCs/>
          <w:sz w:val="32"/>
          <w:szCs w:val="32"/>
          <w:rtl/>
          <w:lang w:bidi="ar-LB"/>
        </w:rPr>
        <w:t>ال</w:t>
      </w:r>
      <w:r w:rsidR="00436E8E" w:rsidRPr="00D2592B">
        <w:rPr>
          <w:rFonts w:ascii="Arial" w:hAnsi="Arial" w:cs="Arial" w:hint="cs"/>
          <w:b/>
          <w:bCs/>
          <w:sz w:val="32"/>
          <w:szCs w:val="32"/>
          <w:rtl/>
          <w:lang w:bidi="ar-LB"/>
        </w:rPr>
        <w:t>ا</w:t>
      </w:r>
      <w:r w:rsidRPr="00D2592B">
        <w:rPr>
          <w:rFonts w:ascii="Arial" w:hAnsi="Arial" w:cs="Arial"/>
          <w:b/>
          <w:bCs/>
          <w:sz w:val="32"/>
          <w:szCs w:val="32"/>
          <w:rtl/>
          <w:lang w:bidi="ar-LB"/>
        </w:rPr>
        <w:t>شتراكي</w:t>
      </w:r>
    </w:p>
    <w:p w:rsidR="00F63828" w:rsidRPr="00105019" w:rsidRDefault="00FC1287" w:rsidP="00A01FE0">
      <w:pPr>
        <w:bidi/>
        <w:jc w:val="both"/>
        <w:rPr>
          <w:rFonts w:ascii="Arial" w:hAnsi="Arial" w:cs="Arial"/>
          <w:sz w:val="28"/>
          <w:szCs w:val="28"/>
          <w:rtl/>
          <w:lang w:bidi="ar-LB"/>
        </w:rPr>
      </w:pPr>
      <w:r w:rsidRPr="00105019">
        <w:rPr>
          <w:rFonts w:ascii="Arial" w:hAnsi="Arial" w:cs="Arial"/>
          <w:sz w:val="28"/>
          <w:szCs w:val="28"/>
          <w:rtl/>
          <w:lang w:bidi="ar-LB"/>
        </w:rPr>
        <w:tab/>
        <w:t>تعتبر سوريا مهدا</w:t>
      </w:r>
      <w:r w:rsidR="00390EBE" w:rsidRPr="00105019">
        <w:rPr>
          <w:rFonts w:ascii="Arial" w:hAnsi="Arial" w:cs="Arial"/>
          <w:sz w:val="28"/>
          <w:szCs w:val="28"/>
          <w:rtl/>
          <w:lang w:bidi="ar-LB"/>
        </w:rPr>
        <w:t>ً لحزب البعث العربي الإشتراكي منذ نشأته، فهو تنظيم قطر لبنان للحزب الموالي للقيادة القومية المرتبطة بحزب البعث السوري. ترجع بدايته في لبنان الى الخمسين</w:t>
      </w:r>
      <w:r w:rsidR="00436E8E">
        <w:rPr>
          <w:rFonts w:ascii="Arial" w:hAnsi="Arial" w:cs="Arial" w:hint="cs"/>
          <w:sz w:val="28"/>
          <w:szCs w:val="28"/>
          <w:rtl/>
          <w:lang w:bidi="ar-LB"/>
        </w:rPr>
        <w:t>ي</w:t>
      </w:r>
      <w:r w:rsidR="00390EBE" w:rsidRPr="00105019">
        <w:rPr>
          <w:rFonts w:ascii="Arial" w:hAnsi="Arial" w:cs="Arial"/>
          <w:sz w:val="28"/>
          <w:szCs w:val="28"/>
          <w:rtl/>
          <w:lang w:bidi="ar-LB"/>
        </w:rPr>
        <w:t>ات وفي العام 1953 إتسع نطاقه ليضم عدداً من الدارسين في الجامعة الأميركية والمثقفين وبعض الأوساط الشعبية.</w:t>
      </w:r>
      <w:r w:rsidR="00D2592B">
        <w:rPr>
          <w:rFonts w:ascii="Arial" w:hAnsi="Arial" w:cs="Arial" w:hint="cs"/>
          <w:sz w:val="28"/>
          <w:szCs w:val="28"/>
          <w:rtl/>
          <w:lang w:bidi="ar-LB"/>
        </w:rPr>
        <w:t xml:space="preserve"> و</w:t>
      </w:r>
      <w:r w:rsidR="00390EBE" w:rsidRPr="00105019">
        <w:rPr>
          <w:rFonts w:ascii="Arial" w:hAnsi="Arial" w:cs="Arial"/>
          <w:sz w:val="28"/>
          <w:szCs w:val="28"/>
          <w:rtl/>
          <w:lang w:bidi="ar-LB"/>
        </w:rPr>
        <w:t>سنة 1956 عقد أول مؤتمر له.</w:t>
      </w:r>
      <w:r w:rsidR="009E31FA" w:rsidRPr="00105019">
        <w:rPr>
          <w:rFonts w:ascii="Arial" w:hAnsi="Arial" w:cs="Arial"/>
          <w:sz w:val="28"/>
          <w:szCs w:val="28"/>
          <w:rtl/>
          <w:lang w:bidi="ar-LB"/>
        </w:rPr>
        <w:t xml:space="preserve"> </w:t>
      </w:r>
    </w:p>
    <w:p w:rsidR="00390EBE" w:rsidRPr="00105019" w:rsidRDefault="00390EBE" w:rsidP="00A01FE0">
      <w:pPr>
        <w:bidi/>
        <w:jc w:val="both"/>
        <w:rPr>
          <w:rFonts w:ascii="Arial" w:hAnsi="Arial" w:cs="Arial"/>
          <w:sz w:val="28"/>
          <w:szCs w:val="28"/>
          <w:rtl/>
          <w:lang w:bidi="ar-LB"/>
        </w:rPr>
      </w:pPr>
      <w:r w:rsidRPr="00105019">
        <w:rPr>
          <w:rFonts w:ascii="Arial" w:hAnsi="Arial" w:cs="Arial"/>
          <w:sz w:val="28"/>
          <w:szCs w:val="28"/>
          <w:rtl/>
          <w:lang w:bidi="ar-LB"/>
        </w:rPr>
        <w:tab/>
        <w:t>في منتصف الستين</w:t>
      </w:r>
      <w:r w:rsidR="00436E8E">
        <w:rPr>
          <w:rFonts w:ascii="Arial" w:hAnsi="Arial" w:cs="Arial" w:hint="cs"/>
          <w:sz w:val="28"/>
          <w:szCs w:val="28"/>
          <w:rtl/>
          <w:lang w:bidi="ar-LB"/>
        </w:rPr>
        <w:t>ي</w:t>
      </w:r>
      <w:r w:rsidRPr="00105019">
        <w:rPr>
          <w:rFonts w:ascii="Arial" w:hAnsi="Arial" w:cs="Arial"/>
          <w:sz w:val="28"/>
          <w:szCs w:val="28"/>
          <w:rtl/>
          <w:lang w:bidi="ar-LB"/>
        </w:rPr>
        <w:t xml:space="preserve">ات إنقسم الحزب الذي </w:t>
      </w:r>
      <w:r w:rsidR="0094217A" w:rsidRPr="00105019">
        <w:rPr>
          <w:rFonts w:ascii="Arial" w:hAnsi="Arial" w:cs="Arial"/>
          <w:sz w:val="28"/>
          <w:szCs w:val="28"/>
          <w:rtl/>
          <w:lang w:bidi="ar-LB"/>
        </w:rPr>
        <w:t>كان حاكم</w:t>
      </w:r>
      <w:r w:rsidR="00436E8E">
        <w:rPr>
          <w:rFonts w:ascii="Arial" w:hAnsi="Arial" w:cs="Arial"/>
          <w:sz w:val="28"/>
          <w:szCs w:val="28"/>
          <w:rtl/>
          <w:lang w:bidi="ar-LB"/>
        </w:rPr>
        <w:t xml:space="preserve">اً في سوريا الى شقين: شق يقوده </w:t>
      </w:r>
      <w:r w:rsidR="00436E8E">
        <w:rPr>
          <w:rFonts w:ascii="Arial" w:hAnsi="Arial" w:cs="Arial" w:hint="cs"/>
          <w:sz w:val="28"/>
          <w:szCs w:val="28"/>
          <w:rtl/>
          <w:lang w:bidi="ar-LB"/>
        </w:rPr>
        <w:t xml:space="preserve">صلاح </w:t>
      </w:r>
      <w:r w:rsidR="0094217A" w:rsidRPr="00105019">
        <w:rPr>
          <w:rFonts w:ascii="Arial" w:hAnsi="Arial" w:cs="Arial"/>
          <w:sz w:val="28"/>
          <w:szCs w:val="28"/>
          <w:rtl/>
          <w:lang w:bidi="ar-LB"/>
        </w:rPr>
        <w:t>جديد و</w:t>
      </w:r>
      <w:r w:rsidR="00436E8E">
        <w:rPr>
          <w:rFonts w:ascii="Arial" w:hAnsi="Arial" w:cs="Arial" w:hint="cs"/>
          <w:sz w:val="28"/>
          <w:szCs w:val="28"/>
          <w:rtl/>
          <w:lang w:bidi="ar-LB"/>
        </w:rPr>
        <w:t xml:space="preserve">حافظ </w:t>
      </w:r>
      <w:r w:rsidR="0094217A" w:rsidRPr="00105019">
        <w:rPr>
          <w:rFonts w:ascii="Arial" w:hAnsi="Arial" w:cs="Arial"/>
          <w:sz w:val="28"/>
          <w:szCs w:val="28"/>
          <w:rtl/>
          <w:lang w:bidi="ar-LB"/>
        </w:rPr>
        <w:t>الأسد</w:t>
      </w:r>
      <w:r w:rsidR="00436E8E">
        <w:rPr>
          <w:rFonts w:ascii="Arial" w:hAnsi="Arial" w:cs="Arial"/>
          <w:sz w:val="28"/>
          <w:szCs w:val="28"/>
          <w:rtl/>
          <w:lang w:bidi="ar-LB"/>
        </w:rPr>
        <w:t xml:space="preserve"> وآخر يقوده </w:t>
      </w:r>
      <w:r w:rsidR="0094217A" w:rsidRPr="00105019">
        <w:rPr>
          <w:rFonts w:ascii="Arial" w:hAnsi="Arial" w:cs="Arial"/>
          <w:sz w:val="28"/>
          <w:szCs w:val="28"/>
          <w:rtl/>
          <w:lang w:bidi="ar-LB"/>
        </w:rPr>
        <w:t>ميشال عفلق وصلاح بيطار أدى إنقسام الحزب في سوريا الى حدوث إنقسام مماثل في لبنان، وما لبث ان إنضم الجناح الآخر الى القيادة القومية المرتبطة بحزب البعث العراقي. إلتحق الحزب، الذي أصبح يسمى منظمة حزب البعث العربي الإشتراكي لتفريقه عن الجناح الآخر، بالحركة الوطنية اللبنانية، لكنه ما لبث ان دخل في خلاف مع الحزب التقدمي الإشتراكي آنذاك. زاد نفوذ الحزب مع دخول السوريين الى لبنان في يونيو</w:t>
      </w:r>
      <w:r w:rsidR="00436E8E">
        <w:rPr>
          <w:rFonts w:ascii="Arial" w:hAnsi="Arial" w:cs="Arial" w:hint="cs"/>
          <w:sz w:val="28"/>
          <w:szCs w:val="28"/>
          <w:rtl/>
          <w:lang w:bidi="ar-LB"/>
        </w:rPr>
        <w:t xml:space="preserve"> عام</w:t>
      </w:r>
      <w:r w:rsidR="0094217A" w:rsidRPr="00105019">
        <w:rPr>
          <w:rFonts w:ascii="Arial" w:hAnsi="Arial" w:cs="Arial"/>
          <w:sz w:val="28"/>
          <w:szCs w:val="28"/>
          <w:rtl/>
          <w:lang w:bidi="ar-LB"/>
        </w:rPr>
        <w:t xml:space="preserve"> 1976.</w:t>
      </w:r>
    </w:p>
    <w:p w:rsidR="0094217A" w:rsidRPr="00105019" w:rsidRDefault="0094217A"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من جهة ثانية </w:t>
      </w:r>
      <w:r w:rsidR="0040193B" w:rsidRPr="00105019">
        <w:rPr>
          <w:rFonts w:ascii="Arial" w:hAnsi="Arial" w:cs="Arial"/>
          <w:sz w:val="28"/>
          <w:szCs w:val="28"/>
          <w:rtl/>
          <w:lang w:bidi="ar-LB"/>
        </w:rPr>
        <w:t>يركز الحزب نشاطه في علمانية الدولة، والإصرار على الناحية الإشتراكية، وإتباع الوسائل الديمقراطية، وفي جعل الوحدة العربية مطلباً شعبياً مهماً لكل الفئات.</w:t>
      </w:r>
    </w:p>
    <w:p w:rsidR="00C9122F" w:rsidRPr="00105019" w:rsidRDefault="0040193B" w:rsidP="00A01FE0">
      <w:pPr>
        <w:bidi/>
        <w:jc w:val="both"/>
        <w:rPr>
          <w:rFonts w:ascii="Arial" w:hAnsi="Arial" w:cs="Arial"/>
          <w:sz w:val="28"/>
          <w:szCs w:val="28"/>
          <w:rtl/>
          <w:lang w:bidi="ar-LB"/>
        </w:rPr>
      </w:pPr>
      <w:r w:rsidRPr="00105019">
        <w:rPr>
          <w:rFonts w:ascii="Arial" w:hAnsi="Arial" w:cs="Arial"/>
          <w:sz w:val="28"/>
          <w:szCs w:val="28"/>
          <w:rtl/>
          <w:lang w:bidi="ar-LB"/>
        </w:rPr>
        <w:tab/>
        <w:t>وينظر الى القضية اللبنانية، من ناحية قومية عربية إشتراكية، تقتضي التخلص من شائبتين: الإنعزالية والطائفية، ويرى ان لبنان بلد عربي، يعيش في محيط عربي</w:t>
      </w:r>
      <w:r w:rsidR="00C9122F" w:rsidRPr="00105019">
        <w:rPr>
          <w:rFonts w:ascii="Arial" w:hAnsi="Arial" w:cs="Arial"/>
          <w:sz w:val="28"/>
          <w:szCs w:val="28"/>
          <w:rtl/>
          <w:lang w:bidi="ar-LB"/>
        </w:rPr>
        <w:t xml:space="preserve"> منذ قرون، وقوميته العربية مرتكزة على الواقع الحالي.</w:t>
      </w:r>
      <w:r w:rsidR="00A01FE0">
        <w:rPr>
          <w:rFonts w:ascii="Arial" w:hAnsi="Arial" w:cs="Arial" w:hint="cs"/>
          <w:sz w:val="28"/>
          <w:szCs w:val="28"/>
          <w:rtl/>
          <w:lang w:bidi="ar-LB"/>
        </w:rPr>
        <w:t xml:space="preserve"> و</w:t>
      </w:r>
      <w:r w:rsidR="00C9122F" w:rsidRPr="00105019">
        <w:rPr>
          <w:rFonts w:ascii="Arial" w:hAnsi="Arial" w:cs="Arial"/>
          <w:sz w:val="28"/>
          <w:szCs w:val="28"/>
          <w:rtl/>
          <w:lang w:bidi="ar-LB"/>
        </w:rPr>
        <w:t>يرأس القيادة القطرية الحالية الوزير السابق فايز شكر كأمين قطري.</w:t>
      </w:r>
      <w:r w:rsidR="008F2425" w:rsidRPr="00105019">
        <w:rPr>
          <w:rFonts w:ascii="Arial" w:hAnsi="Arial" w:cs="Arial"/>
          <w:sz w:val="28"/>
          <w:szCs w:val="28"/>
          <w:rtl/>
          <w:lang w:bidi="ar-LB"/>
        </w:rPr>
        <w:t xml:space="preserve"> </w:t>
      </w:r>
      <w:r w:rsidR="00C9122F" w:rsidRPr="00105019">
        <w:rPr>
          <w:rFonts w:ascii="Arial" w:hAnsi="Arial" w:cs="Arial"/>
          <w:sz w:val="28"/>
          <w:szCs w:val="28"/>
          <w:rtl/>
          <w:lang w:bidi="ar-LB"/>
        </w:rPr>
        <w:t>وشارك الحزب في العديد من الحكومات وله حالياً في الندوة البرلمانية نائبين.</w:t>
      </w:r>
    </w:p>
    <w:p w:rsidR="004F40B9" w:rsidRPr="00D2592B" w:rsidRDefault="004F40B9"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lastRenderedPageBreak/>
        <w:t>حزب الوطنيين الأحرار</w:t>
      </w:r>
    </w:p>
    <w:p w:rsidR="00E11BBD" w:rsidRPr="00105019" w:rsidRDefault="004F40B9" w:rsidP="00A01FE0">
      <w:pPr>
        <w:bidi/>
        <w:jc w:val="both"/>
        <w:rPr>
          <w:rFonts w:ascii="Arial" w:hAnsi="Arial" w:cs="Arial"/>
          <w:sz w:val="28"/>
          <w:szCs w:val="28"/>
          <w:rtl/>
          <w:lang w:bidi="ar-LB"/>
        </w:rPr>
      </w:pPr>
      <w:r w:rsidRPr="00105019">
        <w:rPr>
          <w:rFonts w:ascii="Arial" w:hAnsi="Arial" w:cs="Arial"/>
          <w:sz w:val="28"/>
          <w:szCs w:val="28"/>
          <w:rtl/>
          <w:lang w:bidi="ar-LB"/>
        </w:rPr>
        <w:tab/>
        <w:t>أسسه الرئيس الأسبق كميل شمعون سنة 1958 بعد إنتهاء ولايته ا</w:t>
      </w:r>
      <w:r w:rsidR="008B4936" w:rsidRPr="00105019">
        <w:rPr>
          <w:rFonts w:ascii="Arial" w:hAnsi="Arial" w:cs="Arial"/>
          <w:sz w:val="28"/>
          <w:szCs w:val="28"/>
          <w:rtl/>
          <w:lang w:bidi="ar-LB"/>
        </w:rPr>
        <w:t xml:space="preserve">لرئاسية. نادى بإستقلالية لبنان وبإقتصاد السوق، ينتمي أغلب محازبيه الى الطائفة المارونية . شكل سنة 1968 الحلف الثلاثي مع حزب الكتائب والكتلة الوطنية، تتلخص مبادئه في الحقل الداخلي، في حرصه على إستمرار الحكم الديمقراطي وتعزيزه كما انه يناهض الدعوات الطائفية والإقليمية والإقطاعية. ويدين بالوحدة الوطنية والمساواة التامة بين جميع المواطنين. يؤيد </w:t>
      </w:r>
      <w:r w:rsidR="00E11BBD" w:rsidRPr="00105019">
        <w:rPr>
          <w:rFonts w:ascii="Arial" w:hAnsi="Arial" w:cs="Arial"/>
          <w:sz w:val="28"/>
          <w:szCs w:val="28"/>
          <w:rtl/>
          <w:lang w:bidi="ar-LB"/>
        </w:rPr>
        <w:t>السياسة اللبنانية التقليدية ويشجع توظيف رؤوس الأموال المغتربة والعربية والأجنبية.</w:t>
      </w:r>
    </w:p>
    <w:p w:rsidR="00E11BBD" w:rsidRDefault="00E11BBD" w:rsidP="00A01FE0">
      <w:pPr>
        <w:bidi/>
        <w:jc w:val="both"/>
        <w:rPr>
          <w:rFonts w:ascii="Arial" w:hAnsi="Arial" w:cs="Arial"/>
          <w:sz w:val="28"/>
          <w:szCs w:val="28"/>
          <w:rtl/>
          <w:lang w:bidi="ar-LB"/>
        </w:rPr>
      </w:pPr>
      <w:r w:rsidRPr="00105019">
        <w:rPr>
          <w:rFonts w:ascii="Arial" w:hAnsi="Arial" w:cs="Arial"/>
          <w:sz w:val="28"/>
          <w:szCs w:val="28"/>
          <w:rtl/>
          <w:lang w:bidi="ar-LB"/>
        </w:rPr>
        <w:tab/>
        <w:t>شارك بالحرب اللبنانية وكان جزءاً أساسياً من الجبهة اللبنانية الى حين تقلص دوره العسكري مع حصر القيادة العسكرية بالقوات اللبنانية. وبعد الرئيس كميل شمعون تولى رئاسة الحزب ابنه داني شمعون الذي أغتيل ليرأس الحزب بعده شقيقه دوري وليمثل الحزب في الندوة البرلمانية بإنتخابات 2009 عن دائرة الشوف.</w:t>
      </w:r>
    </w:p>
    <w:p w:rsidR="003F12FC" w:rsidRPr="00D2592B" w:rsidRDefault="003F12FC"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حركة ال</w:t>
      </w:r>
      <w:r w:rsidRPr="00D2592B">
        <w:rPr>
          <w:rFonts w:ascii="Arial" w:hAnsi="Arial" w:cs="Arial"/>
          <w:b/>
          <w:bCs/>
          <w:sz w:val="32"/>
          <w:szCs w:val="32"/>
          <w:rtl/>
          <w:lang w:bidi="ar-LB"/>
        </w:rPr>
        <w:t>يسار الديمقراطي</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هي حركة سياسية لبنانية أسست في أيلول 2004، وكان وراء تأسيسها مجموعة من اليساريين كانوا ينتمون الى الحزب الشيوعي اللبناني، إضافة ا</w:t>
      </w:r>
      <w:r>
        <w:rPr>
          <w:rFonts w:ascii="Arial" w:hAnsi="Arial" w:cs="Arial"/>
          <w:sz w:val="28"/>
          <w:szCs w:val="28"/>
          <w:rtl/>
          <w:lang w:bidi="ar-LB"/>
        </w:rPr>
        <w:t>لى بعض الناشطين المستقلين. من أ</w:t>
      </w:r>
      <w:r>
        <w:rPr>
          <w:rFonts w:ascii="Arial" w:hAnsi="Arial" w:cs="Arial" w:hint="cs"/>
          <w:sz w:val="28"/>
          <w:szCs w:val="28"/>
          <w:rtl/>
          <w:lang w:bidi="ar-LB"/>
        </w:rPr>
        <w:t>ب</w:t>
      </w:r>
      <w:r w:rsidRPr="00105019">
        <w:rPr>
          <w:rFonts w:ascii="Arial" w:hAnsi="Arial" w:cs="Arial"/>
          <w:sz w:val="28"/>
          <w:szCs w:val="28"/>
          <w:rtl/>
          <w:lang w:bidi="ar-LB"/>
        </w:rPr>
        <w:t>رز المؤسسين إلياس عطالله، الرئيس السابق للمجلس الوطني للحزب الشيوعي نديم عبد الصمد، والصحفي سمير قصير، أنتخب سنة 2004 عبد الصمد كرئيس لمكتبها التنفيذي، وأعيد إنتخابهما سنة 2007 شاركت حركة اليسار الديمقراطي في ثورة الأرز وهي جزء من تحالف 14 أذار وتتمثل حالياً بالنائب أمين وهبي داخل الن</w:t>
      </w:r>
      <w:r>
        <w:rPr>
          <w:rFonts w:ascii="Arial" w:hAnsi="Arial" w:cs="Arial" w:hint="cs"/>
          <w:sz w:val="28"/>
          <w:szCs w:val="28"/>
          <w:rtl/>
          <w:lang w:bidi="ar-LB"/>
        </w:rPr>
        <w:t>د</w:t>
      </w:r>
      <w:r w:rsidRPr="00105019">
        <w:rPr>
          <w:rFonts w:ascii="Arial" w:hAnsi="Arial" w:cs="Arial"/>
          <w:sz w:val="28"/>
          <w:szCs w:val="28"/>
          <w:rtl/>
          <w:lang w:bidi="ar-LB"/>
        </w:rPr>
        <w:t>وة البرلمانية.</w:t>
      </w:r>
    </w:p>
    <w:p w:rsidR="003F12FC" w:rsidRPr="00D2592B" w:rsidRDefault="003F12FC"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الحزب الشيوعي اللبناني</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أسس الحزب الشيوعي اللبناني سنة 1924 وهو حزب ماركسي لكنه ظل طوال مدة الإنتداب الفرنسي، مرتبطاً بقيادة الحزب الشيوعي في سوريا وفي عام 1943 إستقل كل حزب بشخصيته وموارده، شارك في أحداث 1958 مع المناوئين للرئيس كميل شمعون. كان ضمن الأحزاب التي شكلت الحركة الوطنية اللبنانية. وخاضت ميليشيته الحرس الشعبي معارك ضارية ضد الطرف اليميني. ربطته علاقة مميزة مع الحزب التقدمي الإشتراكي الذي تزعمه كمال جنبلاط ثم وليد جنبلاط. كان من المساهمين في مواجهة الإحتلال الإسرائيلي عام 1982 ضمن جبهة المقاومة الوطنية اللبنانية.</w:t>
      </w:r>
      <w:r w:rsidR="00D2592B" w:rsidRPr="00D2592B">
        <w:rPr>
          <w:rFonts w:ascii="Arial" w:hAnsi="Arial" w:cs="Arial"/>
          <w:sz w:val="28"/>
          <w:szCs w:val="28"/>
          <w:rtl/>
          <w:lang w:bidi="ar-LB"/>
        </w:rPr>
        <w:t xml:space="preserve"> </w:t>
      </w:r>
      <w:r w:rsidR="00D2592B">
        <w:rPr>
          <w:rFonts w:ascii="Arial" w:hAnsi="Arial" w:cs="Arial"/>
          <w:sz w:val="28"/>
          <w:szCs w:val="28"/>
          <w:rtl/>
          <w:lang w:bidi="ar-LB"/>
        </w:rPr>
        <w:t>و</w:t>
      </w:r>
      <w:r w:rsidR="00D2592B">
        <w:rPr>
          <w:rFonts w:ascii="Arial" w:hAnsi="Arial" w:cs="Arial" w:hint="cs"/>
          <w:sz w:val="28"/>
          <w:szCs w:val="28"/>
          <w:rtl/>
          <w:lang w:bidi="ar-LB"/>
        </w:rPr>
        <w:t>ا</w:t>
      </w:r>
      <w:r w:rsidR="00D2592B" w:rsidRPr="00105019">
        <w:rPr>
          <w:rFonts w:ascii="Arial" w:hAnsi="Arial" w:cs="Arial"/>
          <w:sz w:val="28"/>
          <w:szCs w:val="28"/>
          <w:rtl/>
          <w:lang w:bidi="ar-LB"/>
        </w:rPr>
        <w:t>صدر جريدة يسميها النداء.</w:t>
      </w:r>
    </w:p>
    <w:p w:rsidR="003F12FC" w:rsidRPr="00105019" w:rsidRDefault="003F12FC" w:rsidP="00A01FE0">
      <w:pPr>
        <w:bidi/>
        <w:jc w:val="both"/>
        <w:rPr>
          <w:rFonts w:ascii="Arial" w:hAnsi="Arial" w:cs="Arial"/>
          <w:sz w:val="28"/>
          <w:szCs w:val="28"/>
          <w:rtl/>
          <w:lang w:bidi="ar-LB"/>
        </w:rPr>
      </w:pPr>
      <w:r w:rsidRPr="00105019">
        <w:rPr>
          <w:rFonts w:ascii="Arial" w:hAnsi="Arial" w:cs="Arial"/>
          <w:sz w:val="28"/>
          <w:szCs w:val="28"/>
          <w:rtl/>
          <w:lang w:bidi="ar-LB"/>
        </w:rPr>
        <w:tab/>
        <w:t>يشمل نشاط الحزب كافة النواحي السياسية والإقتصادية. كما تألفت الى جانبه هيئات منبثقة منه، وتعاونه في نشاطه، مهمتها الإتصال بالطاقات اللبنانية وجمعها وتنظيمها والمطالبة بتحسين أوضاعها وتشجيعها على العمل بمختلف الوسائل و</w:t>
      </w:r>
      <w:r>
        <w:rPr>
          <w:rFonts w:ascii="Arial" w:hAnsi="Arial" w:cs="Arial" w:hint="cs"/>
          <w:sz w:val="28"/>
          <w:szCs w:val="28"/>
          <w:rtl/>
          <w:lang w:bidi="ar-LB"/>
        </w:rPr>
        <w:t>ب</w:t>
      </w:r>
      <w:r w:rsidRPr="00105019">
        <w:rPr>
          <w:rFonts w:ascii="Arial" w:hAnsi="Arial" w:cs="Arial"/>
          <w:sz w:val="28"/>
          <w:szCs w:val="28"/>
          <w:rtl/>
          <w:lang w:bidi="ar-LB"/>
        </w:rPr>
        <w:t>خاصة الإضرابات على تحقيق أهدافها. من أشهر من شغلوا منصب الأمين العام جورج حاوي، أمينه الحالي خالد حداده.</w:t>
      </w:r>
    </w:p>
    <w:p w:rsidR="004D5AB8" w:rsidRPr="00D2592B" w:rsidRDefault="004D5AB8"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lastRenderedPageBreak/>
        <w:t>حزب الكتلة الوطنية</w:t>
      </w:r>
    </w:p>
    <w:p w:rsidR="003F254F" w:rsidRPr="00105019" w:rsidRDefault="004D5AB8"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أسس عام 1935، ومعظم أعضائه من المسيحيين. وقد أنشأ أفراد، تربطهم </w:t>
      </w:r>
      <w:r w:rsidR="003F254F" w:rsidRPr="00105019">
        <w:rPr>
          <w:rFonts w:ascii="Arial" w:hAnsi="Arial" w:cs="Arial"/>
          <w:sz w:val="28"/>
          <w:szCs w:val="28"/>
          <w:rtl/>
          <w:lang w:bidi="ar-LB"/>
        </w:rPr>
        <w:t>مصالح، إنتخابية وعائلية. وكانت بداية التكتل، النزاع بين عائلتي "الخوري" و"إده"، في الوصول الى زعامة المسيحيين في لبنان، والى كرسي رئاسة الجمهورية. وحزب الكتلة يشبه حزب الكتائب، في إنكماشه. وقد أفضى التنافس بين الحزبين الى العداء.</w:t>
      </w:r>
      <w:r w:rsidR="003F254F" w:rsidRPr="00105019">
        <w:rPr>
          <w:rFonts w:ascii="Arial" w:hAnsi="Arial" w:cs="Arial"/>
          <w:sz w:val="28"/>
          <w:szCs w:val="28"/>
          <w:rtl/>
          <w:lang w:bidi="ar-LB"/>
        </w:rPr>
        <w:tab/>
      </w:r>
      <w:r w:rsidR="00A01FE0">
        <w:rPr>
          <w:rFonts w:ascii="Arial" w:hAnsi="Arial" w:cs="Arial" w:hint="cs"/>
          <w:sz w:val="28"/>
          <w:szCs w:val="28"/>
          <w:rtl/>
          <w:lang w:bidi="ar-LB"/>
        </w:rPr>
        <w:t>و</w:t>
      </w:r>
      <w:r w:rsidR="003F254F" w:rsidRPr="00105019">
        <w:rPr>
          <w:rFonts w:ascii="Arial" w:hAnsi="Arial" w:cs="Arial"/>
          <w:sz w:val="28"/>
          <w:szCs w:val="28"/>
          <w:rtl/>
          <w:lang w:bidi="ar-LB"/>
        </w:rPr>
        <w:t xml:space="preserve">معظم أنصار الحزب من سكان المناطق الجبلية، </w:t>
      </w:r>
      <w:r w:rsidR="001E5DBA" w:rsidRPr="00105019">
        <w:rPr>
          <w:rFonts w:ascii="Arial" w:hAnsi="Arial" w:cs="Arial"/>
          <w:sz w:val="28"/>
          <w:szCs w:val="28"/>
          <w:rtl/>
          <w:lang w:bidi="ar-LB"/>
        </w:rPr>
        <w:t xml:space="preserve">في كسروان ومنطقة الشوف. وبدأ الضعف </w:t>
      </w:r>
      <w:r w:rsidR="006014B9">
        <w:rPr>
          <w:rFonts w:ascii="Arial" w:hAnsi="Arial" w:cs="Arial" w:hint="cs"/>
          <w:sz w:val="28"/>
          <w:szCs w:val="28"/>
          <w:rtl/>
          <w:lang w:bidi="ar-LB"/>
        </w:rPr>
        <w:t>يدب</w:t>
      </w:r>
      <w:r w:rsidR="001E5DBA" w:rsidRPr="00105019">
        <w:rPr>
          <w:rFonts w:ascii="Arial" w:hAnsi="Arial" w:cs="Arial"/>
          <w:sz w:val="28"/>
          <w:szCs w:val="28"/>
          <w:rtl/>
          <w:lang w:bidi="ar-LB"/>
        </w:rPr>
        <w:t xml:space="preserve"> فيه، منذ فشل رئيسه في إنتخابات الرئاسة، عام 1943.</w:t>
      </w:r>
    </w:p>
    <w:p w:rsidR="001E5DBA" w:rsidRPr="00105019" w:rsidRDefault="001E5DBA" w:rsidP="00A01FE0">
      <w:pPr>
        <w:bidi/>
        <w:jc w:val="both"/>
        <w:rPr>
          <w:rFonts w:ascii="Arial" w:hAnsi="Arial" w:cs="Arial"/>
          <w:sz w:val="28"/>
          <w:szCs w:val="28"/>
          <w:rtl/>
          <w:lang w:bidi="ar-LB"/>
        </w:rPr>
      </w:pPr>
      <w:r w:rsidRPr="00105019">
        <w:rPr>
          <w:rFonts w:ascii="Arial" w:hAnsi="Arial" w:cs="Arial"/>
          <w:sz w:val="28"/>
          <w:szCs w:val="28"/>
          <w:rtl/>
          <w:lang w:bidi="ar-LB"/>
        </w:rPr>
        <w:tab/>
        <w:t>وينقسم نشاط الحزب الى قسمين:</w:t>
      </w:r>
    </w:p>
    <w:p w:rsidR="006978BB" w:rsidRPr="00105019" w:rsidRDefault="001E5DBA" w:rsidP="00A01FE0">
      <w:pPr>
        <w:bidi/>
        <w:jc w:val="both"/>
        <w:rPr>
          <w:rFonts w:ascii="Arial" w:hAnsi="Arial" w:cs="Arial"/>
          <w:sz w:val="28"/>
          <w:szCs w:val="28"/>
          <w:rtl/>
          <w:lang w:bidi="ar-LB"/>
        </w:rPr>
      </w:pPr>
      <w:r w:rsidRPr="00105019">
        <w:rPr>
          <w:rFonts w:ascii="Arial" w:hAnsi="Arial" w:cs="Arial"/>
          <w:sz w:val="28"/>
          <w:szCs w:val="28"/>
          <w:rtl/>
          <w:lang w:bidi="ar-LB"/>
        </w:rPr>
        <w:t xml:space="preserve">     1 – في السياسة الخارجية: يهدف الى </w:t>
      </w:r>
      <w:r w:rsidR="006978BB" w:rsidRPr="00105019">
        <w:rPr>
          <w:rFonts w:ascii="Arial" w:hAnsi="Arial" w:cs="Arial"/>
          <w:sz w:val="28"/>
          <w:szCs w:val="28"/>
          <w:rtl/>
          <w:lang w:bidi="ar-LB"/>
        </w:rPr>
        <w:t>توثيق التعاون بين الدول العربية، على أساس المساواة في السيادة، بين جميع الدول المتعاونة، ضمن ميثاق الجامعة العربية، وعدم المساس بإستقلال لبنان وسيادته وخصوصيته، وتعزيز شأن المغتربين، وتوثيق روابطهم بالوطن الأم، وإقرار جنسيتهم اللبنانية، وحسبانهم في الإحصاء والتمثيل النيابي.</w:t>
      </w:r>
    </w:p>
    <w:p w:rsidR="006978BB" w:rsidRPr="00105019" w:rsidRDefault="006978BB" w:rsidP="00A01FE0">
      <w:pPr>
        <w:bidi/>
        <w:jc w:val="both"/>
        <w:rPr>
          <w:rFonts w:ascii="Arial" w:hAnsi="Arial" w:cs="Arial"/>
          <w:sz w:val="28"/>
          <w:szCs w:val="28"/>
          <w:rtl/>
          <w:lang w:bidi="ar-LB"/>
        </w:rPr>
      </w:pPr>
      <w:r w:rsidRPr="00105019">
        <w:rPr>
          <w:rFonts w:ascii="Arial" w:hAnsi="Arial" w:cs="Arial"/>
          <w:sz w:val="28"/>
          <w:szCs w:val="28"/>
          <w:rtl/>
          <w:lang w:bidi="ar-LB"/>
        </w:rPr>
        <w:t xml:space="preserve">     2 – في السياسة الداخلية: </w:t>
      </w:r>
      <w:r w:rsidR="00767102" w:rsidRPr="00105019">
        <w:rPr>
          <w:rFonts w:ascii="Arial" w:hAnsi="Arial" w:cs="Arial"/>
          <w:sz w:val="28"/>
          <w:szCs w:val="28"/>
          <w:rtl/>
          <w:lang w:bidi="ar-LB"/>
        </w:rPr>
        <w:t>يعمل الحزب على إنعاش، إجتماعي وإقتصادي، لرفع مستوى معيشة المواطن، وتمكين الوحدة الوطنية، بكافة الوسائل، بين اللبنانيين، مقيمين ومغتربين، وإيجاد صندوق وطني لتوثيق الصلات فيما بينهم، ولتأمين عودة المغتربين المحتاجين. ومن أهم زعماء الحزب ريمون إده.</w:t>
      </w:r>
    </w:p>
    <w:p w:rsidR="00767102" w:rsidRPr="00D2592B" w:rsidRDefault="00767102"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التنظيم الشعبي الناصري</w:t>
      </w:r>
    </w:p>
    <w:p w:rsidR="00767102" w:rsidRPr="00105019" w:rsidRDefault="00767102" w:rsidP="00A01FE0">
      <w:pPr>
        <w:bidi/>
        <w:jc w:val="both"/>
        <w:rPr>
          <w:rFonts w:ascii="Arial" w:hAnsi="Arial" w:cs="Arial"/>
          <w:sz w:val="28"/>
          <w:szCs w:val="28"/>
          <w:rtl/>
          <w:lang w:bidi="ar-LB"/>
        </w:rPr>
      </w:pPr>
      <w:r w:rsidRPr="00105019">
        <w:rPr>
          <w:rFonts w:ascii="Arial" w:hAnsi="Arial" w:cs="Arial"/>
          <w:sz w:val="28"/>
          <w:szCs w:val="28"/>
          <w:rtl/>
          <w:lang w:bidi="ar-LB"/>
        </w:rPr>
        <w:tab/>
        <w:t>تنظيم قومي عربي ناصري أسسه سنة 1973 الشهيد معروف سعد ويرأسه حالياً أسامة سعد.</w:t>
      </w:r>
    </w:p>
    <w:p w:rsidR="00767102" w:rsidRPr="00D2592B" w:rsidRDefault="00767102" w:rsidP="00A01FE0">
      <w:pPr>
        <w:pStyle w:val="ListParagraph"/>
        <w:numPr>
          <w:ilvl w:val="0"/>
          <w:numId w:val="2"/>
        </w:numPr>
        <w:bidi/>
        <w:jc w:val="both"/>
        <w:rPr>
          <w:rFonts w:ascii="Arial" w:hAnsi="Arial" w:cs="Arial"/>
          <w:b/>
          <w:bCs/>
          <w:sz w:val="32"/>
          <w:szCs w:val="32"/>
          <w:rtl/>
          <w:lang w:bidi="ar-LB"/>
        </w:rPr>
      </w:pPr>
      <w:r w:rsidRPr="00D2592B">
        <w:rPr>
          <w:rFonts w:ascii="Arial" w:hAnsi="Arial" w:cs="Arial" w:hint="cs"/>
          <w:b/>
          <w:bCs/>
          <w:sz w:val="32"/>
          <w:szCs w:val="32"/>
          <w:rtl/>
          <w:lang w:bidi="ar-LB"/>
        </w:rPr>
        <w:t>منظمة العمل الشيوعي</w:t>
      </w:r>
    </w:p>
    <w:p w:rsidR="004A68F2" w:rsidRDefault="00767102" w:rsidP="00A01FE0">
      <w:pPr>
        <w:bidi/>
        <w:jc w:val="both"/>
        <w:rPr>
          <w:rFonts w:ascii="Arial" w:hAnsi="Arial" w:cs="Arial"/>
          <w:sz w:val="28"/>
          <w:szCs w:val="28"/>
          <w:rtl/>
          <w:lang w:bidi="ar-LB"/>
        </w:rPr>
      </w:pPr>
      <w:r w:rsidRPr="00105019">
        <w:rPr>
          <w:rFonts w:ascii="Arial" w:hAnsi="Arial" w:cs="Arial"/>
          <w:sz w:val="28"/>
          <w:szCs w:val="28"/>
          <w:rtl/>
          <w:lang w:bidi="ar-LB"/>
        </w:rPr>
        <w:tab/>
        <w:t xml:space="preserve">ماركسية لينينية، تأسست </w:t>
      </w:r>
      <w:r w:rsidR="006014B9">
        <w:rPr>
          <w:rFonts w:ascii="Arial" w:hAnsi="Arial" w:cs="Arial" w:hint="cs"/>
          <w:sz w:val="28"/>
          <w:szCs w:val="28"/>
          <w:rtl/>
          <w:lang w:bidi="ar-LB"/>
        </w:rPr>
        <w:t>في عام</w:t>
      </w:r>
      <w:r w:rsidRPr="00105019">
        <w:rPr>
          <w:rFonts w:ascii="Arial" w:hAnsi="Arial" w:cs="Arial"/>
          <w:sz w:val="28"/>
          <w:szCs w:val="28"/>
          <w:rtl/>
          <w:lang w:bidi="ar-LB"/>
        </w:rPr>
        <w:t xml:space="preserve"> 1969 بعد ان إنفصل مؤسسها محسن إبراهيم عن حركة القوميين العرب ومن أبرز مؤسسيها الى جانب محسن إبراهيم فواز طرابلسي. شاركت في الحرب اللبنانية. إنكفأت بعد الإجتياح الإسرائيلي، وبعد خروج المقاومة الفلسطينية من لبنان.</w:t>
      </w:r>
    </w:p>
    <w:p w:rsidR="00A01FE0" w:rsidRDefault="00A01FE0" w:rsidP="00A01FE0">
      <w:pPr>
        <w:bidi/>
        <w:jc w:val="both"/>
        <w:rPr>
          <w:rFonts w:ascii="Arial" w:hAnsi="Arial" w:cs="Arial"/>
          <w:sz w:val="28"/>
          <w:szCs w:val="28"/>
          <w:rtl/>
          <w:lang w:bidi="ar-LB"/>
        </w:rPr>
      </w:pPr>
    </w:p>
    <w:p w:rsidR="00A01FE0" w:rsidRDefault="00A01FE0" w:rsidP="00A01FE0">
      <w:pPr>
        <w:pStyle w:val="ListParagraph"/>
        <w:numPr>
          <w:ilvl w:val="0"/>
          <w:numId w:val="2"/>
        </w:numPr>
        <w:bidi/>
        <w:jc w:val="both"/>
        <w:rPr>
          <w:rFonts w:ascii="Arial" w:hAnsi="Arial" w:cs="Arial"/>
          <w:sz w:val="28"/>
          <w:szCs w:val="28"/>
          <w:lang w:bidi="ar-LB"/>
        </w:rPr>
      </w:pPr>
      <w:r>
        <w:rPr>
          <w:rFonts w:ascii="Arial" w:hAnsi="Arial" w:cs="Arial" w:hint="cs"/>
          <w:sz w:val="28"/>
          <w:szCs w:val="28"/>
          <w:rtl/>
          <w:lang w:bidi="ar-LB"/>
        </w:rPr>
        <w:t>كما يوجد في لبنان عدداً كبيراً آخر من الجمعيات والاحزاب السياسية والاجتماعية والمتخصصة من تربوية وبلدية وبيئية...</w:t>
      </w:r>
    </w:p>
    <w:p w:rsidR="00A01FE0" w:rsidRPr="00A01FE0" w:rsidRDefault="00A01FE0" w:rsidP="00A01FE0">
      <w:pPr>
        <w:pStyle w:val="ListParagraph"/>
        <w:bidi/>
        <w:jc w:val="both"/>
        <w:rPr>
          <w:rFonts w:ascii="Arial" w:hAnsi="Arial" w:cs="Arial"/>
          <w:sz w:val="28"/>
          <w:szCs w:val="28"/>
          <w:rtl/>
          <w:lang w:bidi="ar-LB"/>
        </w:rPr>
      </w:pPr>
    </w:p>
    <w:sectPr w:rsidR="00A01FE0" w:rsidRPr="00A01FE0" w:rsidSect="004B5A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A0BD5"/>
    <w:multiLevelType w:val="hybridMultilevel"/>
    <w:tmpl w:val="14289A94"/>
    <w:lvl w:ilvl="0" w:tplc="EAF4321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B9511A"/>
    <w:multiLevelType w:val="hybridMultilevel"/>
    <w:tmpl w:val="A2B0E984"/>
    <w:lvl w:ilvl="0" w:tplc="775A50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87765A"/>
    <w:multiLevelType w:val="hybridMultilevel"/>
    <w:tmpl w:val="08947AFA"/>
    <w:lvl w:ilvl="0" w:tplc="2BBC46D0">
      <w:numFmt w:val="bullet"/>
      <w:lvlText w:val="-"/>
      <w:lvlJc w:val="left"/>
      <w:pPr>
        <w:ind w:left="750" w:hanging="360"/>
      </w:pPr>
      <w:rPr>
        <w:rFonts w:ascii="Arial" w:eastAsiaTheme="minorHAnsi" w:hAnsi="Arial" w:cs="Aria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32EB6"/>
    <w:rsid w:val="00021F88"/>
    <w:rsid w:val="000259C8"/>
    <w:rsid w:val="00073FA3"/>
    <w:rsid w:val="000834AE"/>
    <w:rsid w:val="000D3D60"/>
    <w:rsid w:val="000E26AA"/>
    <w:rsid w:val="00100F60"/>
    <w:rsid w:val="00105019"/>
    <w:rsid w:val="0011017A"/>
    <w:rsid w:val="00114A51"/>
    <w:rsid w:val="00124E56"/>
    <w:rsid w:val="00131516"/>
    <w:rsid w:val="00134DEA"/>
    <w:rsid w:val="00160907"/>
    <w:rsid w:val="001E5DBA"/>
    <w:rsid w:val="001F4355"/>
    <w:rsid w:val="001F5105"/>
    <w:rsid w:val="002B0C39"/>
    <w:rsid w:val="002B2526"/>
    <w:rsid w:val="00390EBE"/>
    <w:rsid w:val="003B5331"/>
    <w:rsid w:val="003D5B1F"/>
    <w:rsid w:val="003F12FC"/>
    <w:rsid w:val="003F254F"/>
    <w:rsid w:val="0040193B"/>
    <w:rsid w:val="00436E8E"/>
    <w:rsid w:val="00453521"/>
    <w:rsid w:val="00491F29"/>
    <w:rsid w:val="004A68F2"/>
    <w:rsid w:val="004B2D79"/>
    <w:rsid w:val="004B5ADD"/>
    <w:rsid w:val="004D5AB8"/>
    <w:rsid w:val="004F40B9"/>
    <w:rsid w:val="005142BF"/>
    <w:rsid w:val="00517751"/>
    <w:rsid w:val="00520D31"/>
    <w:rsid w:val="00551710"/>
    <w:rsid w:val="00573762"/>
    <w:rsid w:val="005E4338"/>
    <w:rsid w:val="006014B9"/>
    <w:rsid w:val="006106EF"/>
    <w:rsid w:val="006978BB"/>
    <w:rsid w:val="006B2457"/>
    <w:rsid w:val="006C4E41"/>
    <w:rsid w:val="00711301"/>
    <w:rsid w:val="007565AC"/>
    <w:rsid w:val="00757AB5"/>
    <w:rsid w:val="00767102"/>
    <w:rsid w:val="00772E91"/>
    <w:rsid w:val="007A6A78"/>
    <w:rsid w:val="007D721B"/>
    <w:rsid w:val="00832EB6"/>
    <w:rsid w:val="00835E50"/>
    <w:rsid w:val="00865B43"/>
    <w:rsid w:val="0087693C"/>
    <w:rsid w:val="0088421C"/>
    <w:rsid w:val="008B4936"/>
    <w:rsid w:val="008D092D"/>
    <w:rsid w:val="008F1FD4"/>
    <w:rsid w:val="008F2425"/>
    <w:rsid w:val="00906898"/>
    <w:rsid w:val="00925579"/>
    <w:rsid w:val="0094217A"/>
    <w:rsid w:val="009602F1"/>
    <w:rsid w:val="00962C66"/>
    <w:rsid w:val="00965F6A"/>
    <w:rsid w:val="00967B58"/>
    <w:rsid w:val="009E31FA"/>
    <w:rsid w:val="00A01FE0"/>
    <w:rsid w:val="00A927F9"/>
    <w:rsid w:val="00AE6295"/>
    <w:rsid w:val="00B02A30"/>
    <w:rsid w:val="00B34F6B"/>
    <w:rsid w:val="00B57A51"/>
    <w:rsid w:val="00BB4E51"/>
    <w:rsid w:val="00BE3253"/>
    <w:rsid w:val="00BF2A18"/>
    <w:rsid w:val="00BF72DF"/>
    <w:rsid w:val="00C31957"/>
    <w:rsid w:val="00C3622B"/>
    <w:rsid w:val="00C61BC4"/>
    <w:rsid w:val="00C9122F"/>
    <w:rsid w:val="00CE6ABD"/>
    <w:rsid w:val="00D2592B"/>
    <w:rsid w:val="00D94843"/>
    <w:rsid w:val="00DE2194"/>
    <w:rsid w:val="00DF5C40"/>
    <w:rsid w:val="00DF7124"/>
    <w:rsid w:val="00E11BBD"/>
    <w:rsid w:val="00E24EB7"/>
    <w:rsid w:val="00E675DE"/>
    <w:rsid w:val="00EA38B5"/>
    <w:rsid w:val="00ED06CC"/>
    <w:rsid w:val="00ED17E8"/>
    <w:rsid w:val="00F15C55"/>
    <w:rsid w:val="00F312CE"/>
    <w:rsid w:val="00F35D4D"/>
    <w:rsid w:val="00F63828"/>
    <w:rsid w:val="00FA223D"/>
    <w:rsid w:val="00FC1287"/>
    <w:rsid w:val="00FC429B"/>
    <w:rsid w:val="00FE5C4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A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FD4"/>
    <w:pPr>
      <w:ind w:left="720"/>
      <w:contextualSpacing/>
    </w:pPr>
  </w:style>
  <w:style w:type="character" w:styleId="Hyperlink">
    <w:name w:val="Hyperlink"/>
    <w:basedOn w:val="DefaultParagraphFont"/>
    <w:uiPriority w:val="99"/>
    <w:semiHidden/>
    <w:unhideWhenUsed/>
    <w:rsid w:val="00105019"/>
    <w:rPr>
      <w:color w:val="0000FF"/>
      <w:u w:val="single"/>
    </w:rPr>
  </w:style>
  <w:style w:type="character" w:styleId="FollowedHyperlink">
    <w:name w:val="FollowedHyperlink"/>
    <w:basedOn w:val="DefaultParagraphFont"/>
    <w:semiHidden/>
    <w:unhideWhenUsed/>
    <w:rsid w:val="00105019"/>
    <w:rPr>
      <w:color w:val="0000FF"/>
      <w:u w:val="single"/>
    </w:rPr>
  </w:style>
</w:styles>
</file>

<file path=word/webSettings.xml><?xml version="1.0" encoding="utf-8"?>
<w:webSettings xmlns:r="http://schemas.openxmlformats.org/officeDocument/2006/relationships" xmlns:w="http://schemas.openxmlformats.org/wordprocessingml/2006/main">
  <w:divs>
    <w:div w:id="2306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r.wikipedia.org/wiki/%D9%85%D8%AC%D9%84%D8%B3_%D8%A7%D9%84%D9%86%D9%88%D8%A7%D8%A8_%D8%A7%D9%84%D9%84%D8%A8%D9%86%D8%A7%D9%86%D9%8A" TargetMode="External"/><Relationship Id="rId3" Type="http://schemas.openxmlformats.org/officeDocument/2006/relationships/settings" Target="settings.xml"/><Relationship Id="rId7" Type="http://schemas.openxmlformats.org/officeDocument/2006/relationships/hyperlink" Target="http://ar.wikipedia.org/wiki/%D9%86%D8%A8%D9%8A%D9%87_%D8%A8%D8%B1%D9%8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r.wikipedia.org/wiki/%D8%AD%D8%B3%D9%8A%D9%86_%D8%A7%D9%84%D8%AD%D8%B3%D9%8A%D9%86%D9%8A" TargetMode="External"/><Relationship Id="rId5" Type="http://schemas.openxmlformats.org/officeDocument/2006/relationships/hyperlink" Target="http://ar.wikipedia.org/wiki/%D9%85%D9%88%D8%B3%D9%89_%D8%A7%D9%84%D8%B5%D8%AF%D8%B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3278</Words>
  <Characters>18689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MOI</Company>
  <LinksUpToDate>false</LinksUpToDate>
  <CharactersWithSpaces>21924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consul-ministre</dc:creator>
  <cp:keywords/>
  <dc:description/>
  <cp:lastModifiedBy>consul-ministre</cp:lastModifiedBy>
  <cp:revision>2</cp:revision>
  <cp:lastPrinted>2010-07-12T10:51:00Z</cp:lastPrinted>
  <dcterms:created xsi:type="dcterms:W3CDTF">2010-08-11T06:23:00Z</dcterms:created>
  <dcterms:modified xsi:type="dcterms:W3CDTF">2010-08-11T06:23:00Z</dcterms:modified>
</cp:coreProperties>
</file>